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E1CCE" w14:textId="77777777" w:rsidR="00F51099" w:rsidRDefault="00F51099" w:rsidP="00F51099">
      <w:pPr>
        <w:pStyle w:val="a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 w:rsidRPr="004544CE">
        <w:rPr>
          <w:rFonts w:ascii="Times New Roman" w:hAnsi="Times New Roman"/>
          <w:b/>
          <w:color w:val="000000"/>
          <w:sz w:val="24"/>
          <w:szCs w:val="24"/>
        </w:rPr>
        <w:t>ИНФОРМАЦИОННОЕ СООБЩЕНИЕ</w:t>
      </w:r>
    </w:p>
    <w:p w14:paraId="0793F3F7" w14:textId="77777777" w:rsidR="00DC5FAC" w:rsidRDefault="00DC5FAC" w:rsidP="00F51099">
      <w:pPr>
        <w:pStyle w:val="a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8E56E65" w14:textId="2B96804F" w:rsidR="008157C9" w:rsidRDefault="008157C9" w:rsidP="008157C9">
      <w:pPr>
        <w:pStyle w:val="a5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2,4 трлн тенге чистого инвестиционного дохода получили казахстанцы за 10 месяцев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2024 года</w:t>
      </w:r>
    </w:p>
    <w:p w14:paraId="14C90052" w14:textId="77777777" w:rsidR="008157C9" w:rsidRDefault="008157C9" w:rsidP="008157C9">
      <w:pPr>
        <w:pStyle w:val="a5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6EF0F70" w14:textId="69BBE16E" w:rsidR="002464B3" w:rsidRDefault="002464B3" w:rsidP="00322F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4B3">
        <w:rPr>
          <w:rFonts w:ascii="Times New Roman" w:hAnsi="Times New Roman"/>
          <w:sz w:val="24"/>
          <w:szCs w:val="24"/>
        </w:rPr>
        <w:t xml:space="preserve">Чистый инвестиционный доход казахстанцев за 10 месяцев 2024 года составил порядка </w:t>
      </w:r>
      <w:r>
        <w:rPr>
          <w:rFonts w:ascii="Times New Roman" w:hAnsi="Times New Roman"/>
          <w:sz w:val="24"/>
          <w:szCs w:val="24"/>
        </w:rPr>
        <w:t xml:space="preserve">2,4 трлн тенге, что больше на 1,1 трлн тенге или </w:t>
      </w:r>
      <w:r w:rsidR="008451A0">
        <w:rPr>
          <w:rFonts w:ascii="Times New Roman" w:hAnsi="Times New Roman"/>
          <w:sz w:val="24"/>
          <w:szCs w:val="24"/>
        </w:rPr>
        <w:t>92,8</w:t>
      </w:r>
      <w:r w:rsidRPr="002464B3">
        <w:rPr>
          <w:rFonts w:ascii="Times New Roman" w:hAnsi="Times New Roman"/>
          <w:sz w:val="24"/>
          <w:szCs w:val="24"/>
        </w:rPr>
        <w:t>% показателя аналогичного периода прошлого года.</w:t>
      </w:r>
    </w:p>
    <w:p w14:paraId="6B641233" w14:textId="77777777" w:rsidR="003128D6" w:rsidRDefault="003128D6" w:rsidP="00322F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F4D581E" w14:textId="08F4833C" w:rsidR="002464B3" w:rsidRPr="000066A0" w:rsidRDefault="006333AF" w:rsidP="006333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этом </w:t>
      </w:r>
      <w:r w:rsidRPr="006333AF">
        <w:rPr>
          <w:rFonts w:ascii="Times New Roman" w:hAnsi="Times New Roman"/>
          <w:sz w:val="24"/>
          <w:szCs w:val="24"/>
        </w:rPr>
        <w:t>за счет обязательных пенсионных взносов (ОПВ), обязательных профессиональных пенсионных взносов (ОППВ), добровольных пенсионных взносов (ДПВ)</w:t>
      </w:r>
      <w:r>
        <w:rPr>
          <w:rFonts w:ascii="Times New Roman" w:hAnsi="Times New Roman"/>
          <w:sz w:val="24"/>
          <w:szCs w:val="24"/>
        </w:rPr>
        <w:t xml:space="preserve"> </w:t>
      </w:r>
      <w:r w:rsidR="0011620B">
        <w:rPr>
          <w:rFonts w:ascii="Times New Roman" w:hAnsi="Times New Roman"/>
          <w:sz w:val="24"/>
          <w:szCs w:val="24"/>
        </w:rPr>
        <w:t xml:space="preserve">вкладчикам и получателям поступил </w:t>
      </w:r>
      <w:r w:rsidR="00844D0B">
        <w:rPr>
          <w:rFonts w:ascii="Times New Roman" w:hAnsi="Times New Roman"/>
          <w:sz w:val="24"/>
          <w:szCs w:val="24"/>
        </w:rPr>
        <w:t xml:space="preserve">чистый инвестиционный </w:t>
      </w:r>
      <w:r w:rsidR="0011620B">
        <w:rPr>
          <w:rFonts w:ascii="Times New Roman" w:hAnsi="Times New Roman"/>
          <w:sz w:val="24"/>
          <w:szCs w:val="24"/>
        </w:rPr>
        <w:t>доход</w:t>
      </w:r>
      <w:r>
        <w:rPr>
          <w:rFonts w:ascii="Times New Roman" w:hAnsi="Times New Roman"/>
          <w:sz w:val="24"/>
          <w:szCs w:val="24"/>
        </w:rPr>
        <w:t xml:space="preserve"> </w:t>
      </w:r>
      <w:r w:rsidR="0011620B" w:rsidRPr="000B09CE">
        <w:rPr>
          <w:rFonts w:ascii="Times New Roman" w:hAnsi="Times New Roman"/>
          <w:b/>
          <w:sz w:val="24"/>
          <w:szCs w:val="24"/>
        </w:rPr>
        <w:t>в размере</w:t>
      </w:r>
      <w:r w:rsidR="002464B3">
        <w:rPr>
          <w:rFonts w:ascii="Times New Roman" w:hAnsi="Times New Roman"/>
          <w:b/>
          <w:sz w:val="24"/>
          <w:szCs w:val="24"/>
        </w:rPr>
        <w:t xml:space="preserve"> более 2,3</w:t>
      </w:r>
      <w:r w:rsidRPr="000B09CE">
        <w:rPr>
          <w:rFonts w:ascii="Times New Roman" w:hAnsi="Times New Roman"/>
          <w:b/>
          <w:sz w:val="24"/>
          <w:szCs w:val="24"/>
        </w:rPr>
        <w:t xml:space="preserve"> трлн тенге</w:t>
      </w:r>
      <w:r w:rsidR="002464B3">
        <w:rPr>
          <w:rFonts w:ascii="Times New Roman" w:hAnsi="Times New Roman"/>
          <w:b/>
          <w:sz w:val="24"/>
          <w:szCs w:val="24"/>
        </w:rPr>
        <w:t xml:space="preserve">, </w:t>
      </w:r>
      <w:r w:rsidR="002464B3" w:rsidRPr="000B09CE">
        <w:rPr>
          <w:rFonts w:ascii="Times New Roman" w:hAnsi="Times New Roman"/>
          <w:b/>
          <w:sz w:val="24"/>
          <w:szCs w:val="24"/>
        </w:rPr>
        <w:t>что превышает объем</w:t>
      </w:r>
      <w:r w:rsidR="002464B3">
        <w:rPr>
          <w:rFonts w:ascii="Times New Roman" w:hAnsi="Times New Roman"/>
          <w:b/>
          <w:sz w:val="24"/>
          <w:szCs w:val="24"/>
        </w:rPr>
        <w:t xml:space="preserve"> этих взносов, составивший 2,1</w:t>
      </w:r>
      <w:r w:rsidR="002464B3" w:rsidRPr="000B09CE">
        <w:rPr>
          <w:rFonts w:ascii="Times New Roman" w:hAnsi="Times New Roman"/>
          <w:b/>
          <w:sz w:val="24"/>
          <w:szCs w:val="24"/>
        </w:rPr>
        <w:t xml:space="preserve"> трлн тенге.</w:t>
      </w:r>
      <w:r w:rsidR="002464B3">
        <w:rPr>
          <w:rFonts w:ascii="Times New Roman" w:hAnsi="Times New Roman"/>
          <w:b/>
          <w:sz w:val="24"/>
          <w:szCs w:val="24"/>
        </w:rPr>
        <w:t xml:space="preserve"> </w:t>
      </w:r>
      <w:r w:rsidR="009371C7" w:rsidRPr="000066A0">
        <w:rPr>
          <w:rFonts w:ascii="Times New Roman" w:hAnsi="Times New Roman"/>
          <w:sz w:val="24"/>
          <w:szCs w:val="24"/>
        </w:rPr>
        <w:t xml:space="preserve">Такая тенденция </w:t>
      </w:r>
      <w:r w:rsidR="000066A0" w:rsidRPr="000066A0">
        <w:rPr>
          <w:rFonts w:ascii="Times New Roman" w:hAnsi="Times New Roman"/>
          <w:sz w:val="24"/>
          <w:szCs w:val="24"/>
        </w:rPr>
        <w:t xml:space="preserve">опережения роста чистого инвестиционного дохода над объемом взносов </w:t>
      </w:r>
      <w:r w:rsidR="00CA2E89">
        <w:rPr>
          <w:rFonts w:ascii="Times New Roman" w:hAnsi="Times New Roman"/>
          <w:sz w:val="24"/>
          <w:szCs w:val="24"/>
        </w:rPr>
        <w:t>наблюдается с августа 2024 года.</w:t>
      </w:r>
    </w:p>
    <w:p w14:paraId="6790FAD9" w14:textId="60ABEE51" w:rsidR="00582A9D" w:rsidRDefault="0011620B" w:rsidP="006333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Чистый инвестиционный доход по обязательным пенсионным взносам</w:t>
      </w:r>
      <w:r w:rsidR="006333AF" w:rsidRPr="006333AF">
        <w:rPr>
          <w:rFonts w:ascii="Times New Roman" w:hAnsi="Times New Roman"/>
          <w:sz w:val="24"/>
          <w:szCs w:val="24"/>
        </w:rPr>
        <w:t xml:space="preserve"> </w:t>
      </w:r>
      <w:r w:rsidR="006333AF">
        <w:rPr>
          <w:rFonts w:ascii="Times New Roman" w:hAnsi="Times New Roman"/>
          <w:sz w:val="24"/>
          <w:szCs w:val="24"/>
        </w:rPr>
        <w:t>работодателя (</w:t>
      </w:r>
      <w:r w:rsidR="006333AF" w:rsidRPr="006333AF">
        <w:rPr>
          <w:rFonts w:ascii="Times New Roman" w:hAnsi="Times New Roman"/>
          <w:sz w:val="24"/>
          <w:szCs w:val="24"/>
        </w:rPr>
        <w:t>ОПВР</w:t>
      </w:r>
      <w:r w:rsidR="006333AF">
        <w:rPr>
          <w:rFonts w:ascii="Times New Roman" w:hAnsi="Times New Roman"/>
          <w:sz w:val="24"/>
          <w:szCs w:val="24"/>
        </w:rPr>
        <w:t>)</w:t>
      </w:r>
      <w:r w:rsidR="00524BC2">
        <w:rPr>
          <w:rFonts w:ascii="Times New Roman" w:hAnsi="Times New Roman"/>
          <w:sz w:val="24"/>
          <w:szCs w:val="24"/>
        </w:rPr>
        <w:t>, перечисление которых началось только в 2024 году</w:t>
      </w:r>
      <w:r>
        <w:rPr>
          <w:rFonts w:ascii="Times New Roman" w:hAnsi="Times New Roman"/>
          <w:sz w:val="24"/>
          <w:szCs w:val="24"/>
        </w:rPr>
        <w:t xml:space="preserve">, составил </w:t>
      </w:r>
      <w:r w:rsidR="009371C7">
        <w:rPr>
          <w:rFonts w:ascii="Times New Roman" w:hAnsi="Times New Roman"/>
          <w:sz w:val="24"/>
          <w:szCs w:val="24"/>
        </w:rPr>
        <w:t>12,6</w:t>
      </w:r>
      <w:r w:rsidR="006333AF">
        <w:rPr>
          <w:rFonts w:ascii="Times New Roman" w:hAnsi="Times New Roman"/>
          <w:sz w:val="24"/>
          <w:szCs w:val="24"/>
        </w:rPr>
        <w:t xml:space="preserve"> мл</w:t>
      </w:r>
      <w:r>
        <w:rPr>
          <w:rFonts w:ascii="Times New Roman" w:hAnsi="Times New Roman"/>
          <w:sz w:val="24"/>
          <w:szCs w:val="24"/>
        </w:rPr>
        <w:t>рд</w:t>
      </w:r>
      <w:r w:rsidR="00844D0B">
        <w:rPr>
          <w:rFonts w:ascii="Times New Roman" w:hAnsi="Times New Roman"/>
          <w:sz w:val="24"/>
          <w:szCs w:val="24"/>
        </w:rPr>
        <w:t xml:space="preserve"> тенге при объеме взносов </w:t>
      </w:r>
      <w:r w:rsidR="009371C7">
        <w:rPr>
          <w:rFonts w:ascii="Times New Roman" w:hAnsi="Times New Roman"/>
          <w:sz w:val="24"/>
          <w:szCs w:val="24"/>
        </w:rPr>
        <w:t>более чем 181,9</w:t>
      </w:r>
      <w:r w:rsidR="002A57F0">
        <w:rPr>
          <w:rFonts w:ascii="Times New Roman" w:hAnsi="Times New Roman"/>
          <w:sz w:val="24"/>
          <w:szCs w:val="24"/>
        </w:rPr>
        <w:t xml:space="preserve"> млрд тенге. </w:t>
      </w:r>
    </w:p>
    <w:p w14:paraId="7985DB79" w14:textId="35B053B9" w:rsidR="00D30E0A" w:rsidRDefault="003C3790" w:rsidP="00D30E0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3C3790">
        <w:rPr>
          <w:rFonts w:ascii="Times New Roman" w:hAnsi="Times New Roman"/>
          <w:sz w:val="24"/>
          <w:szCs w:val="24"/>
        </w:rPr>
        <w:t xml:space="preserve">Доходность пенсионных активов ЕНПФ, </w:t>
      </w:r>
      <w:r w:rsidR="00F27DB2">
        <w:rPr>
          <w:rFonts w:ascii="Times New Roman" w:hAnsi="Times New Roman"/>
          <w:sz w:val="24"/>
          <w:szCs w:val="24"/>
        </w:rPr>
        <w:t>образованных</w:t>
      </w:r>
      <w:r w:rsidRPr="003C3790">
        <w:rPr>
          <w:rFonts w:ascii="Times New Roman" w:hAnsi="Times New Roman"/>
          <w:sz w:val="24"/>
          <w:szCs w:val="24"/>
        </w:rPr>
        <w:t xml:space="preserve"> за счет ОПВ, ОППВ, ДПВ</w:t>
      </w:r>
      <w:r w:rsidR="006333AF">
        <w:rPr>
          <w:rFonts w:ascii="Times New Roman" w:hAnsi="Times New Roman"/>
          <w:sz w:val="24"/>
          <w:szCs w:val="24"/>
        </w:rPr>
        <w:t>,</w:t>
      </w:r>
      <w:r w:rsidR="00F27DB2">
        <w:rPr>
          <w:rFonts w:ascii="Times New Roman" w:hAnsi="Times New Roman"/>
          <w:sz w:val="24"/>
          <w:szCs w:val="24"/>
        </w:rPr>
        <w:t xml:space="preserve"> </w:t>
      </w:r>
      <w:r w:rsidR="00902FA3">
        <w:rPr>
          <w:rFonts w:ascii="Times New Roman" w:hAnsi="Times New Roman"/>
          <w:sz w:val="24"/>
          <w:szCs w:val="24"/>
        </w:rPr>
        <w:t xml:space="preserve">под управлением Национального Банка РК </w:t>
      </w:r>
      <w:r w:rsidR="00F27DB2">
        <w:rPr>
          <w:rFonts w:ascii="Times New Roman" w:hAnsi="Times New Roman"/>
          <w:sz w:val="24"/>
          <w:szCs w:val="24"/>
        </w:rPr>
        <w:t xml:space="preserve">за </w:t>
      </w:r>
      <w:r w:rsidR="00D30E0A">
        <w:rPr>
          <w:rFonts w:ascii="Times New Roman" w:hAnsi="Times New Roman"/>
          <w:sz w:val="24"/>
          <w:szCs w:val="24"/>
        </w:rPr>
        <w:t>10</w:t>
      </w:r>
      <w:r w:rsidR="00582A9D">
        <w:rPr>
          <w:rFonts w:ascii="Times New Roman" w:hAnsi="Times New Roman"/>
          <w:sz w:val="24"/>
          <w:szCs w:val="24"/>
        </w:rPr>
        <w:t xml:space="preserve"> месяцев</w:t>
      </w:r>
      <w:r w:rsidR="00F27DB2">
        <w:rPr>
          <w:rFonts w:ascii="Times New Roman" w:hAnsi="Times New Roman"/>
          <w:sz w:val="24"/>
          <w:szCs w:val="24"/>
        </w:rPr>
        <w:t xml:space="preserve"> </w:t>
      </w:r>
      <w:r w:rsidRPr="003C3790">
        <w:rPr>
          <w:rFonts w:ascii="Times New Roman" w:hAnsi="Times New Roman"/>
          <w:sz w:val="24"/>
          <w:szCs w:val="24"/>
        </w:rPr>
        <w:t xml:space="preserve">2024 г. составила </w:t>
      </w:r>
      <w:r w:rsidR="00D30E0A">
        <w:rPr>
          <w:rFonts w:ascii="Times New Roman" w:hAnsi="Times New Roman"/>
          <w:sz w:val="24"/>
          <w:szCs w:val="24"/>
        </w:rPr>
        <w:t>12,67%. При этом д</w:t>
      </w:r>
      <w:r w:rsidR="00D30E0A" w:rsidRPr="008E212B">
        <w:rPr>
          <w:rFonts w:ascii="Times New Roman" w:hAnsi="Times New Roman"/>
          <w:sz w:val="24"/>
        </w:rPr>
        <w:t>оходность пенсионных активов ЕНПФ за последние 12 месяцев</w:t>
      </w:r>
      <w:r w:rsidR="00D30E0A" w:rsidRPr="006333AF">
        <w:rPr>
          <w:rFonts w:ascii="Times New Roman" w:hAnsi="Times New Roman"/>
          <w:sz w:val="24"/>
        </w:rPr>
        <w:t xml:space="preserve"> </w:t>
      </w:r>
      <w:r w:rsidR="00D30E0A">
        <w:rPr>
          <w:rFonts w:ascii="Times New Roman" w:hAnsi="Times New Roman"/>
          <w:sz w:val="24"/>
        </w:rPr>
        <w:t>п</w:t>
      </w:r>
      <w:r w:rsidR="00D30E0A" w:rsidRPr="008E212B">
        <w:rPr>
          <w:rFonts w:ascii="Times New Roman" w:hAnsi="Times New Roman"/>
          <w:sz w:val="24"/>
        </w:rPr>
        <w:t xml:space="preserve">о состоянию на 1 </w:t>
      </w:r>
      <w:r w:rsidR="002F660C">
        <w:rPr>
          <w:rFonts w:ascii="Times New Roman" w:hAnsi="Times New Roman"/>
          <w:sz w:val="24"/>
          <w:lang w:val="kk-KZ"/>
        </w:rPr>
        <w:t>но</w:t>
      </w:r>
      <w:r w:rsidR="00D30E0A" w:rsidRPr="008E212B">
        <w:rPr>
          <w:rFonts w:ascii="Times New Roman" w:hAnsi="Times New Roman"/>
          <w:sz w:val="24"/>
          <w:lang w:val="kk-KZ"/>
        </w:rPr>
        <w:t>ября</w:t>
      </w:r>
      <w:r w:rsidR="00D30E0A" w:rsidRPr="008E212B">
        <w:rPr>
          <w:rFonts w:ascii="Times New Roman" w:hAnsi="Times New Roman"/>
          <w:sz w:val="24"/>
        </w:rPr>
        <w:t xml:space="preserve"> 2024</w:t>
      </w:r>
      <w:r w:rsidR="00D30E0A">
        <w:rPr>
          <w:rFonts w:ascii="Times New Roman" w:hAnsi="Times New Roman"/>
          <w:sz w:val="24"/>
        </w:rPr>
        <w:t xml:space="preserve"> составила </w:t>
      </w:r>
      <w:r w:rsidR="004102EA" w:rsidRPr="004102EA">
        <w:rPr>
          <w:rFonts w:ascii="Times New Roman" w:hAnsi="Times New Roman"/>
          <w:sz w:val="24"/>
        </w:rPr>
        <w:t xml:space="preserve">14,88% </w:t>
      </w:r>
      <w:r w:rsidR="00D30E0A">
        <w:rPr>
          <w:rFonts w:ascii="Times New Roman" w:hAnsi="Times New Roman"/>
          <w:sz w:val="24"/>
          <w:szCs w:val="24"/>
        </w:rPr>
        <w:t xml:space="preserve">при инфляции в размере </w:t>
      </w:r>
      <w:r w:rsidR="004102EA" w:rsidRPr="004102EA">
        <w:rPr>
          <w:rFonts w:ascii="Times New Roman" w:hAnsi="Times New Roman"/>
          <w:sz w:val="24"/>
          <w:szCs w:val="24"/>
        </w:rPr>
        <w:t xml:space="preserve">8,50%. </w:t>
      </w:r>
      <w:r w:rsidR="00D30E0A" w:rsidRPr="008E212B">
        <w:rPr>
          <w:rFonts w:ascii="Times New Roman" w:hAnsi="Times New Roman"/>
          <w:sz w:val="24"/>
          <w:szCs w:val="24"/>
        </w:rPr>
        <w:t xml:space="preserve"> </w:t>
      </w:r>
    </w:p>
    <w:p w14:paraId="1C133C65" w14:textId="3677D69F" w:rsidR="00524BC2" w:rsidRDefault="006333AF" w:rsidP="008A036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3C3790">
        <w:rPr>
          <w:rFonts w:ascii="Times New Roman" w:hAnsi="Times New Roman"/>
          <w:sz w:val="24"/>
          <w:szCs w:val="24"/>
        </w:rPr>
        <w:t>оходность пенсионных активов ЕНПФ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C3790">
        <w:rPr>
          <w:rFonts w:ascii="Times New Roman" w:hAnsi="Times New Roman"/>
          <w:sz w:val="24"/>
          <w:szCs w:val="24"/>
        </w:rPr>
        <w:t xml:space="preserve">сформированных за счет </w:t>
      </w:r>
      <w:r>
        <w:rPr>
          <w:rFonts w:ascii="Times New Roman" w:hAnsi="Times New Roman"/>
          <w:sz w:val="24"/>
          <w:szCs w:val="24"/>
        </w:rPr>
        <w:t>ОПВР, п</w:t>
      </w:r>
      <w:r w:rsidRPr="003C3790">
        <w:rPr>
          <w:rFonts w:ascii="Times New Roman" w:hAnsi="Times New Roman"/>
          <w:sz w:val="24"/>
          <w:szCs w:val="24"/>
        </w:rPr>
        <w:t xml:space="preserve">о состоянию на 1 </w:t>
      </w:r>
      <w:r w:rsidR="00D30E0A">
        <w:rPr>
          <w:rFonts w:ascii="Times New Roman" w:hAnsi="Times New Roman"/>
          <w:sz w:val="24"/>
          <w:szCs w:val="24"/>
        </w:rPr>
        <w:t>но</w:t>
      </w:r>
      <w:r w:rsidR="00844D0B">
        <w:rPr>
          <w:rFonts w:ascii="Times New Roman" w:hAnsi="Times New Roman"/>
          <w:sz w:val="24"/>
          <w:szCs w:val="24"/>
        </w:rPr>
        <w:t>ября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3790">
        <w:rPr>
          <w:rFonts w:ascii="Times New Roman" w:hAnsi="Times New Roman"/>
          <w:sz w:val="24"/>
          <w:szCs w:val="24"/>
        </w:rPr>
        <w:t xml:space="preserve">2024 </w:t>
      </w:r>
      <w:r>
        <w:rPr>
          <w:rFonts w:ascii="Times New Roman" w:hAnsi="Times New Roman"/>
          <w:sz w:val="24"/>
          <w:szCs w:val="24"/>
        </w:rPr>
        <w:t xml:space="preserve">с начала </w:t>
      </w:r>
      <w:r w:rsidRPr="003C3790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3C3790">
        <w:rPr>
          <w:rFonts w:ascii="Times New Roman" w:hAnsi="Times New Roman"/>
          <w:sz w:val="24"/>
          <w:szCs w:val="24"/>
        </w:rPr>
        <w:t xml:space="preserve"> </w:t>
      </w:r>
      <w:r w:rsidR="00D30E0A" w:rsidRPr="00D30E0A">
        <w:rPr>
          <w:rFonts w:ascii="Times New Roman" w:hAnsi="Times New Roman"/>
          <w:sz w:val="24"/>
          <w:szCs w:val="24"/>
        </w:rPr>
        <w:t>11,00%.</w:t>
      </w:r>
      <w:r w:rsidR="00FD1ED8">
        <w:rPr>
          <w:rFonts w:ascii="Times New Roman" w:hAnsi="Times New Roman"/>
          <w:sz w:val="24"/>
          <w:szCs w:val="24"/>
        </w:rPr>
        <w:t xml:space="preserve"> </w:t>
      </w:r>
    </w:p>
    <w:p w14:paraId="0454A979" w14:textId="77777777" w:rsidR="006333AF" w:rsidRPr="002640E5" w:rsidRDefault="006333AF" w:rsidP="00FA60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E5FCD64" w14:textId="60C48BA9" w:rsidR="00FA60FF" w:rsidRPr="00FA60FF" w:rsidRDefault="001E2D1F" w:rsidP="00FA60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2D1F">
        <w:rPr>
          <w:rFonts w:ascii="Times New Roman" w:hAnsi="Times New Roman"/>
          <w:sz w:val="24"/>
          <w:szCs w:val="24"/>
        </w:rPr>
        <w:t xml:space="preserve">Инвестиционный доход складывается из доходов в виде вознаграждения </w:t>
      </w:r>
      <w:r w:rsidR="009D111C">
        <w:rPr>
          <w:rFonts w:ascii="Times New Roman" w:hAnsi="Times New Roman"/>
          <w:sz w:val="24"/>
          <w:szCs w:val="24"/>
        </w:rPr>
        <w:t xml:space="preserve">по финансовым инструментам </w:t>
      </w:r>
      <w:r w:rsidR="00C441D9">
        <w:rPr>
          <w:rFonts w:ascii="Times New Roman" w:hAnsi="Times New Roman"/>
          <w:sz w:val="24"/>
          <w:szCs w:val="24"/>
        </w:rPr>
        <w:t>(</w:t>
      </w:r>
      <w:r w:rsidRPr="001E2D1F">
        <w:rPr>
          <w:rFonts w:ascii="Times New Roman" w:hAnsi="Times New Roman"/>
          <w:sz w:val="24"/>
          <w:szCs w:val="24"/>
        </w:rPr>
        <w:t>по ценным бумагам</w:t>
      </w:r>
      <w:r w:rsidR="00C441D9">
        <w:rPr>
          <w:rFonts w:ascii="Times New Roman" w:hAnsi="Times New Roman"/>
          <w:sz w:val="24"/>
          <w:szCs w:val="24"/>
        </w:rPr>
        <w:t>,</w:t>
      </w:r>
      <w:r w:rsidRPr="001E2D1F">
        <w:rPr>
          <w:rFonts w:ascii="Times New Roman" w:hAnsi="Times New Roman"/>
          <w:sz w:val="24"/>
          <w:szCs w:val="24"/>
        </w:rPr>
        <w:t xml:space="preserve"> вкладам и другим операциям), рыночной и валютной переоценки финансовых инструментов, доходов по активам, находящимся во внешнем управлении и т.д. </w:t>
      </w:r>
      <w:r w:rsidR="00FA60FF" w:rsidRPr="00FA60FF">
        <w:rPr>
          <w:rFonts w:ascii="Times New Roman" w:hAnsi="Times New Roman"/>
          <w:sz w:val="24"/>
          <w:szCs w:val="24"/>
        </w:rPr>
        <w:t xml:space="preserve">Для сохранности пенсионных активов и получения доходности </w:t>
      </w:r>
      <w:r w:rsidR="001838C5" w:rsidRPr="00FA593A">
        <w:rPr>
          <w:rFonts w:ascii="Times New Roman" w:hAnsi="Times New Roman"/>
          <w:sz w:val="24"/>
          <w:szCs w:val="24"/>
        </w:rPr>
        <w:t>Национальн</w:t>
      </w:r>
      <w:r w:rsidR="001838C5">
        <w:rPr>
          <w:rFonts w:ascii="Times New Roman" w:hAnsi="Times New Roman"/>
          <w:sz w:val="24"/>
          <w:szCs w:val="24"/>
        </w:rPr>
        <w:t>ый</w:t>
      </w:r>
      <w:r w:rsidR="001838C5" w:rsidRPr="00FA593A">
        <w:rPr>
          <w:rFonts w:ascii="Times New Roman" w:hAnsi="Times New Roman"/>
          <w:sz w:val="24"/>
          <w:szCs w:val="24"/>
        </w:rPr>
        <w:t xml:space="preserve"> Банк</w:t>
      </w:r>
      <w:r w:rsidR="001838C5">
        <w:rPr>
          <w:rFonts w:ascii="Times New Roman" w:hAnsi="Times New Roman"/>
          <w:sz w:val="24"/>
          <w:szCs w:val="24"/>
        </w:rPr>
        <w:t xml:space="preserve"> Республики Казахстан (НБРК) </w:t>
      </w:r>
      <w:r w:rsidR="00FA60FF" w:rsidRPr="001E2D1F">
        <w:rPr>
          <w:rFonts w:ascii="Times New Roman" w:hAnsi="Times New Roman"/>
          <w:sz w:val="24"/>
          <w:szCs w:val="24"/>
        </w:rPr>
        <w:t>и управляющие инвестиционным портфелем (УИП)</w:t>
      </w:r>
      <w:r w:rsidR="00FA60FF">
        <w:rPr>
          <w:rFonts w:ascii="Times New Roman" w:hAnsi="Times New Roman"/>
          <w:sz w:val="24"/>
          <w:szCs w:val="24"/>
        </w:rPr>
        <w:t xml:space="preserve"> по</w:t>
      </w:r>
      <w:r w:rsidR="00FA60FF" w:rsidRPr="00FA60FF">
        <w:rPr>
          <w:rFonts w:ascii="Times New Roman" w:hAnsi="Times New Roman"/>
          <w:sz w:val="24"/>
          <w:szCs w:val="24"/>
        </w:rPr>
        <w:t>стоянно диверсифициру</w:t>
      </w:r>
      <w:r w:rsidR="00FA60FF">
        <w:rPr>
          <w:rFonts w:ascii="Times New Roman" w:hAnsi="Times New Roman"/>
          <w:sz w:val="24"/>
          <w:szCs w:val="24"/>
        </w:rPr>
        <w:t>ю</w:t>
      </w:r>
      <w:r w:rsidR="00FA60FF" w:rsidRPr="00FA60FF">
        <w:rPr>
          <w:rFonts w:ascii="Times New Roman" w:hAnsi="Times New Roman"/>
          <w:sz w:val="24"/>
          <w:szCs w:val="24"/>
        </w:rPr>
        <w:t>т инвестиционный портфель. То есть активы инвестируются</w:t>
      </w:r>
      <w:r w:rsidR="00FA60FF">
        <w:rPr>
          <w:rFonts w:ascii="Times New Roman" w:hAnsi="Times New Roman"/>
          <w:sz w:val="24"/>
          <w:szCs w:val="24"/>
        </w:rPr>
        <w:t xml:space="preserve"> в разные финансовые инструменты, валюты и </w:t>
      </w:r>
      <w:r w:rsidR="00FA60FF" w:rsidRPr="00FA60FF">
        <w:rPr>
          <w:rFonts w:ascii="Times New Roman" w:hAnsi="Times New Roman"/>
          <w:sz w:val="24"/>
          <w:szCs w:val="24"/>
        </w:rPr>
        <w:t xml:space="preserve">регулярно перераспределяются с учётом </w:t>
      </w:r>
      <w:r w:rsidR="0011620B">
        <w:rPr>
          <w:rFonts w:ascii="Times New Roman" w:hAnsi="Times New Roman"/>
          <w:sz w:val="24"/>
          <w:szCs w:val="24"/>
        </w:rPr>
        <w:t xml:space="preserve">рыночной </w:t>
      </w:r>
      <w:r w:rsidR="00FA60FF" w:rsidRPr="00FA60FF">
        <w:rPr>
          <w:rFonts w:ascii="Times New Roman" w:hAnsi="Times New Roman"/>
          <w:sz w:val="24"/>
          <w:szCs w:val="24"/>
        </w:rPr>
        <w:t>ситуации.</w:t>
      </w:r>
      <w:r w:rsidR="00FA60FF">
        <w:rPr>
          <w:rFonts w:ascii="Times New Roman" w:hAnsi="Times New Roman"/>
          <w:sz w:val="24"/>
          <w:szCs w:val="24"/>
        </w:rPr>
        <w:t xml:space="preserve"> </w:t>
      </w:r>
      <w:r w:rsidR="00524BC2">
        <w:rPr>
          <w:rFonts w:ascii="Times New Roman" w:hAnsi="Times New Roman"/>
          <w:sz w:val="24"/>
          <w:szCs w:val="24"/>
        </w:rPr>
        <w:t xml:space="preserve">В </w:t>
      </w:r>
      <w:hyperlink r:id="rId7" w:history="1">
        <w:r w:rsidR="000B09CE" w:rsidRPr="000B09CE">
          <w:rPr>
            <w:rStyle w:val="a7"/>
            <w:rFonts w:ascii="Times New Roman" w:hAnsi="Times New Roman"/>
            <w:sz w:val="24"/>
            <w:szCs w:val="24"/>
          </w:rPr>
          <w:t>обзорах</w:t>
        </w:r>
      </w:hyperlink>
      <w:r w:rsidR="000B09CE">
        <w:rPr>
          <w:rFonts w:ascii="Times New Roman" w:hAnsi="Times New Roman"/>
          <w:sz w:val="24"/>
          <w:szCs w:val="24"/>
        </w:rPr>
        <w:t xml:space="preserve"> и</w:t>
      </w:r>
      <w:r w:rsidR="00524BC2">
        <w:rPr>
          <w:rFonts w:ascii="Times New Roman" w:hAnsi="Times New Roman"/>
          <w:sz w:val="24"/>
          <w:szCs w:val="24"/>
        </w:rPr>
        <w:t xml:space="preserve">нвестиционной деятельности Национального </w:t>
      </w:r>
      <w:r w:rsidR="000B09CE">
        <w:rPr>
          <w:rFonts w:ascii="Times New Roman" w:hAnsi="Times New Roman"/>
          <w:sz w:val="24"/>
          <w:szCs w:val="24"/>
        </w:rPr>
        <w:t>Банка РК, ежемесячно размещаемых</w:t>
      </w:r>
      <w:r w:rsidR="00524BC2">
        <w:rPr>
          <w:rFonts w:ascii="Times New Roman" w:hAnsi="Times New Roman"/>
          <w:sz w:val="24"/>
          <w:szCs w:val="24"/>
        </w:rPr>
        <w:t xml:space="preserve"> на сайте </w:t>
      </w:r>
      <w:r w:rsidR="00524BC2">
        <w:rPr>
          <w:rFonts w:ascii="Times New Roman" w:hAnsi="Times New Roman"/>
          <w:sz w:val="24"/>
          <w:szCs w:val="24"/>
          <w:lang w:val="en-US"/>
        </w:rPr>
        <w:t>enpf</w:t>
      </w:r>
      <w:r w:rsidR="00524BC2" w:rsidRPr="00524BC2">
        <w:rPr>
          <w:rFonts w:ascii="Times New Roman" w:hAnsi="Times New Roman"/>
          <w:sz w:val="24"/>
          <w:szCs w:val="24"/>
        </w:rPr>
        <w:t>.</w:t>
      </w:r>
      <w:r w:rsidR="00524BC2">
        <w:rPr>
          <w:rFonts w:ascii="Times New Roman" w:hAnsi="Times New Roman"/>
          <w:sz w:val="24"/>
          <w:szCs w:val="24"/>
          <w:lang w:val="en-US"/>
        </w:rPr>
        <w:t>kz</w:t>
      </w:r>
      <w:r w:rsidR="00524BC2">
        <w:rPr>
          <w:rFonts w:ascii="Times New Roman" w:hAnsi="Times New Roman"/>
          <w:sz w:val="24"/>
          <w:szCs w:val="24"/>
        </w:rPr>
        <w:t xml:space="preserve">, отражено, что по состоянию на 1 </w:t>
      </w:r>
      <w:r w:rsidR="000066A0">
        <w:rPr>
          <w:rFonts w:ascii="Times New Roman" w:hAnsi="Times New Roman"/>
          <w:sz w:val="24"/>
          <w:szCs w:val="24"/>
        </w:rPr>
        <w:t>но</w:t>
      </w:r>
      <w:r w:rsidR="00524BC2">
        <w:rPr>
          <w:rFonts w:ascii="Times New Roman" w:hAnsi="Times New Roman"/>
          <w:sz w:val="24"/>
          <w:szCs w:val="24"/>
        </w:rPr>
        <w:t xml:space="preserve">ября 2024 года доходы были получены по всем видам инструментов.  </w:t>
      </w:r>
    </w:p>
    <w:p w14:paraId="75D4DE45" w14:textId="4EED1377" w:rsidR="00FA593A" w:rsidRDefault="00524BC2" w:rsidP="006238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Накопленная</w:t>
      </w:r>
      <w:r w:rsidRPr="003C3790">
        <w:rPr>
          <w:rFonts w:ascii="Times New Roman" w:hAnsi="Times New Roman"/>
          <w:sz w:val="24"/>
          <w:szCs w:val="24"/>
        </w:rPr>
        <w:t xml:space="preserve"> инвестиционн</w:t>
      </w:r>
      <w:r>
        <w:rPr>
          <w:rFonts w:ascii="Times New Roman" w:hAnsi="Times New Roman"/>
          <w:sz w:val="24"/>
          <w:szCs w:val="24"/>
        </w:rPr>
        <w:t>ая</w:t>
      </w:r>
      <w:r w:rsidRPr="003C3790">
        <w:rPr>
          <w:rFonts w:ascii="Times New Roman" w:hAnsi="Times New Roman"/>
          <w:sz w:val="24"/>
          <w:szCs w:val="24"/>
        </w:rPr>
        <w:t xml:space="preserve"> доход</w:t>
      </w:r>
      <w:r>
        <w:rPr>
          <w:rFonts w:ascii="Times New Roman" w:hAnsi="Times New Roman"/>
          <w:sz w:val="24"/>
          <w:szCs w:val="24"/>
        </w:rPr>
        <w:t>ность</w:t>
      </w:r>
      <w:r w:rsidRPr="003C3790">
        <w:rPr>
          <w:rFonts w:ascii="Times New Roman" w:hAnsi="Times New Roman"/>
          <w:sz w:val="24"/>
          <w:szCs w:val="24"/>
        </w:rPr>
        <w:t xml:space="preserve"> в долгосрочном периоде </w:t>
      </w:r>
      <w:r>
        <w:rPr>
          <w:rFonts w:ascii="Times New Roman" w:hAnsi="Times New Roman"/>
          <w:sz w:val="24"/>
          <w:szCs w:val="24"/>
        </w:rPr>
        <w:t>также превышает</w:t>
      </w:r>
      <w:r w:rsidRPr="003C3790">
        <w:rPr>
          <w:rFonts w:ascii="Times New Roman" w:hAnsi="Times New Roman"/>
          <w:sz w:val="24"/>
          <w:szCs w:val="24"/>
        </w:rPr>
        <w:t xml:space="preserve"> инфляцию.</w:t>
      </w:r>
      <w:r w:rsidR="0011620B">
        <w:rPr>
          <w:rFonts w:ascii="Times New Roman" w:hAnsi="Times New Roman"/>
          <w:sz w:val="24"/>
          <w:szCs w:val="24"/>
        </w:rPr>
        <w:t xml:space="preserve"> С</w:t>
      </w:r>
      <w:r w:rsidR="00FA593A" w:rsidRPr="00DE565A">
        <w:rPr>
          <w:rFonts w:ascii="Times New Roman" w:hAnsi="Times New Roman"/>
          <w:sz w:val="24"/>
          <w:szCs w:val="24"/>
        </w:rPr>
        <w:t xml:space="preserve"> </w:t>
      </w:r>
      <w:r w:rsidR="00FA593A">
        <w:rPr>
          <w:rFonts w:ascii="Times New Roman" w:hAnsi="Times New Roman"/>
          <w:sz w:val="24"/>
          <w:szCs w:val="24"/>
        </w:rPr>
        <w:t>момента</w:t>
      </w:r>
      <w:r w:rsidR="00FA593A" w:rsidRPr="00DE565A">
        <w:rPr>
          <w:rFonts w:ascii="Times New Roman" w:hAnsi="Times New Roman"/>
          <w:sz w:val="24"/>
          <w:szCs w:val="24"/>
        </w:rPr>
        <w:t xml:space="preserve"> основания на</w:t>
      </w:r>
      <w:r w:rsidR="00FA593A">
        <w:rPr>
          <w:rFonts w:ascii="Times New Roman" w:hAnsi="Times New Roman"/>
          <w:sz w:val="24"/>
          <w:szCs w:val="24"/>
        </w:rPr>
        <w:t>копительной пенсионной системы в 1998 году</w:t>
      </w:r>
      <w:r w:rsidR="00582A9D">
        <w:rPr>
          <w:rFonts w:ascii="Times New Roman" w:hAnsi="Times New Roman"/>
          <w:sz w:val="24"/>
          <w:szCs w:val="24"/>
        </w:rPr>
        <w:t xml:space="preserve"> на 1 </w:t>
      </w:r>
      <w:r w:rsidR="000066A0">
        <w:rPr>
          <w:rFonts w:ascii="Times New Roman" w:hAnsi="Times New Roman"/>
          <w:sz w:val="24"/>
          <w:szCs w:val="24"/>
        </w:rPr>
        <w:t>но</w:t>
      </w:r>
      <w:r w:rsidR="008600C0">
        <w:rPr>
          <w:rFonts w:ascii="Times New Roman" w:hAnsi="Times New Roman"/>
          <w:sz w:val="24"/>
          <w:szCs w:val="24"/>
          <w:lang w:val="kk-KZ"/>
        </w:rPr>
        <w:t>ября</w:t>
      </w:r>
      <w:r w:rsidR="00FA60FF">
        <w:rPr>
          <w:rFonts w:ascii="Times New Roman" w:hAnsi="Times New Roman"/>
          <w:sz w:val="24"/>
          <w:szCs w:val="24"/>
        </w:rPr>
        <w:t xml:space="preserve"> </w:t>
      </w:r>
      <w:r w:rsidR="00FA593A" w:rsidRPr="00DE565A">
        <w:rPr>
          <w:rFonts w:ascii="Times New Roman" w:hAnsi="Times New Roman"/>
          <w:sz w:val="24"/>
          <w:szCs w:val="24"/>
        </w:rPr>
        <w:t>202</w:t>
      </w:r>
      <w:r w:rsidR="00FA593A">
        <w:rPr>
          <w:rFonts w:ascii="Times New Roman" w:hAnsi="Times New Roman"/>
          <w:sz w:val="24"/>
          <w:szCs w:val="24"/>
        </w:rPr>
        <w:t>4</w:t>
      </w:r>
      <w:r w:rsidR="00FA593A" w:rsidRPr="00DE565A">
        <w:rPr>
          <w:rFonts w:ascii="Times New Roman" w:hAnsi="Times New Roman"/>
          <w:sz w:val="24"/>
          <w:szCs w:val="24"/>
        </w:rPr>
        <w:t xml:space="preserve"> года нарастающим итогом </w:t>
      </w:r>
      <w:r w:rsidR="0011620B">
        <w:rPr>
          <w:rFonts w:ascii="Times New Roman" w:hAnsi="Times New Roman"/>
          <w:sz w:val="24"/>
          <w:szCs w:val="24"/>
        </w:rPr>
        <w:t xml:space="preserve">накопленная доходность </w:t>
      </w:r>
      <w:r w:rsidR="00FA593A" w:rsidRPr="00DE565A">
        <w:rPr>
          <w:rFonts w:ascii="Times New Roman" w:hAnsi="Times New Roman"/>
          <w:sz w:val="24"/>
          <w:szCs w:val="24"/>
        </w:rPr>
        <w:t xml:space="preserve">составила </w:t>
      </w:r>
      <w:r w:rsidR="000066A0">
        <w:rPr>
          <w:rFonts w:ascii="Times New Roman" w:hAnsi="Times New Roman"/>
          <w:sz w:val="24"/>
          <w:szCs w:val="24"/>
        </w:rPr>
        <w:t>932,52</w:t>
      </w:r>
      <w:r w:rsidR="00FA593A" w:rsidRPr="00D71FF7">
        <w:rPr>
          <w:rFonts w:ascii="Times New Roman" w:hAnsi="Times New Roman"/>
          <w:color w:val="000000" w:themeColor="text1"/>
          <w:sz w:val="24"/>
          <w:szCs w:val="24"/>
        </w:rPr>
        <w:t>%</w:t>
      </w:r>
      <w:r w:rsidR="00FA593A" w:rsidRPr="00DE565A">
        <w:rPr>
          <w:rFonts w:ascii="Times New Roman" w:hAnsi="Times New Roman"/>
          <w:sz w:val="24"/>
          <w:szCs w:val="24"/>
        </w:rPr>
        <w:t xml:space="preserve"> при инфляции за весь период </w:t>
      </w:r>
      <w:r w:rsidR="000066A0">
        <w:rPr>
          <w:rFonts w:ascii="Times New Roman" w:hAnsi="Times New Roman"/>
          <w:color w:val="000000" w:themeColor="text1"/>
          <w:sz w:val="24"/>
          <w:szCs w:val="24"/>
        </w:rPr>
        <w:t>810,70</w:t>
      </w:r>
      <w:r w:rsidR="00FA593A" w:rsidRPr="00DE565A">
        <w:rPr>
          <w:rFonts w:ascii="Times New Roman" w:hAnsi="Times New Roman"/>
          <w:sz w:val="24"/>
          <w:szCs w:val="24"/>
        </w:rPr>
        <w:t>%.</w:t>
      </w:r>
      <w:r w:rsidR="00FA593A">
        <w:rPr>
          <w:rFonts w:ascii="Times New Roman" w:hAnsi="Times New Roman"/>
          <w:sz w:val="24"/>
          <w:szCs w:val="24"/>
        </w:rPr>
        <w:t xml:space="preserve"> </w:t>
      </w:r>
    </w:p>
    <w:p w14:paraId="62EF8583" w14:textId="77777777" w:rsidR="001E7961" w:rsidRPr="005E1D56" w:rsidRDefault="001E7961" w:rsidP="001C675B">
      <w:pPr>
        <w:pStyle w:val="a5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E1D56">
        <w:rPr>
          <w:rFonts w:ascii="Times New Roman" w:hAnsi="Times New Roman"/>
          <w:color w:val="000000" w:themeColor="text1"/>
          <w:sz w:val="24"/>
          <w:szCs w:val="24"/>
        </w:rPr>
        <w:t xml:space="preserve">Вся система инвестиционного управления и учета пенсионных активов является прозрачной: каждый вкладчик имеет возможность видеть свой инвестиционный доход в личном кабинете на сайте enpf.kz или в мобильном приложении. </w:t>
      </w:r>
    </w:p>
    <w:p w14:paraId="19E1EB4D" w14:textId="77777777" w:rsidR="001E7961" w:rsidRPr="00984BB1" w:rsidRDefault="001E7961">
      <w:pPr>
        <w:pStyle w:val="a5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84BB1">
        <w:rPr>
          <w:rFonts w:ascii="Times New Roman" w:hAnsi="Times New Roman"/>
          <w:color w:val="000000" w:themeColor="text1"/>
          <w:sz w:val="24"/>
          <w:szCs w:val="24"/>
        </w:rPr>
        <w:t>Информация по инвестиционному управлению пенсионными активами ЕНПФ и о финансовых инструментах, в которые размещены пенсионные активы ЕНПФ, публикуется на официальном сайте ЕНПФ (www.enpf.kz) в разделе «Показатели/Инвестиционная деятельность».</w:t>
      </w:r>
    </w:p>
    <w:p w14:paraId="0B0CB45B" w14:textId="77777777" w:rsidR="001E7961" w:rsidRPr="00984BB1" w:rsidRDefault="001E7961">
      <w:pPr>
        <w:pStyle w:val="a5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16FB033" w14:textId="5E9CBABF" w:rsidR="001E7961" w:rsidRPr="00A97C1B" w:rsidRDefault="001E7961">
      <w:pPr>
        <w:pStyle w:val="a5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84BB1">
        <w:rPr>
          <w:rFonts w:ascii="Times New Roman" w:hAnsi="Times New Roman"/>
          <w:color w:val="000000" w:themeColor="text1"/>
          <w:sz w:val="24"/>
          <w:szCs w:val="24"/>
        </w:rPr>
        <w:t>Много интересной и полезной информации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в том числе интервью экспертов накопительной пенсионной системы об инвестировании пенсионных активов, - </w:t>
      </w:r>
      <w:r w:rsidRPr="00984BB1">
        <w:rPr>
          <w:rFonts w:ascii="Times New Roman" w:hAnsi="Times New Roman"/>
          <w:color w:val="000000" w:themeColor="text1"/>
          <w:sz w:val="24"/>
          <w:szCs w:val="24"/>
        </w:rPr>
        <w:t xml:space="preserve">на YouTube-канале </w:t>
      </w:r>
      <w:hyperlink r:id="rId8" w:history="1">
        <w:r w:rsidRPr="00A97C1B">
          <w:rPr>
            <w:rFonts w:ascii="Times New Roman" w:hAnsi="Times New Roman"/>
            <w:color w:val="000000" w:themeColor="text1"/>
          </w:rPr>
          <w:t>БЖЗҚ</w:t>
        </w:r>
        <w:r w:rsidR="00713720">
          <w:rPr>
            <w:rFonts w:ascii="Times New Roman" w:hAnsi="Times New Roman"/>
            <w:color w:val="000000" w:themeColor="text1"/>
          </w:rPr>
          <w:t xml:space="preserve"> </w:t>
        </w:r>
        <w:r w:rsidRPr="00A97C1B">
          <w:rPr>
            <w:rFonts w:ascii="Times New Roman" w:hAnsi="Times New Roman"/>
            <w:color w:val="000000" w:themeColor="text1"/>
          </w:rPr>
          <w:t>ЕНПФ</w:t>
        </w:r>
      </w:hyperlink>
      <w:r w:rsidRPr="00A97C1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4C73D4A" w14:textId="6EA5B99F" w:rsidR="00C959BB" w:rsidRDefault="00C959BB" w:rsidP="00FF29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3DD0E1C" w14:textId="77777777" w:rsidR="0006100E" w:rsidRDefault="0006100E" w:rsidP="0006100E">
      <w:pPr>
        <w:tabs>
          <w:tab w:val="left" w:pos="3756"/>
          <w:tab w:val="left" w:pos="78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0"/>
          <w:szCs w:val="20"/>
        </w:rPr>
        <w:lastRenderedPageBreak/>
        <w:t xml:space="preserve">ЕНПФ создан 22 августа 2013 года на базе АО «НПФ «ГНПФ». Учредителем и акционером ЕНПФ является Правительство Республики Казахстан в лице ГУ «Комитет государственного имущества и приватизации» Министерства финансов Республики Казахстан. Доверительное управление пенсионными активами ЕНПФ осуществляет Национальный Банк Республики Казахстан. В соответствии с пенсионным законодательством ЕНПФ </w:t>
      </w:r>
      <w:r w:rsidRPr="00A66D52">
        <w:rPr>
          <w:rFonts w:ascii="Times New Roman" w:hAnsi="Times New Roman"/>
          <w:i/>
          <w:color w:val="000000"/>
          <w:sz w:val="20"/>
          <w:szCs w:val="20"/>
          <w:lang w:eastAsia="ru-RU"/>
        </w:rPr>
        <w:t>осуществляет привлечение обязательных пенсионных взносов, обязательных пенсионных взносов работодателя, обязательных профессиональных пенсионных взносов, добровольных пенсионных взносов, а также зачисление и учет добровольных пенсионных взносов, сформированных за счет невостребованной суммы гарантийного возмещения по гарантируемому депозиту, перечисленной организацией, осуществляющей обязательное гарантирование депозитов, в соответствии с Законом Республики Казахстан "Об обязательном гарантировании депозитов, размещенных в банках второго уровня Республики Казахстан", обеспечивает осуществление пенсионных выплат.</w:t>
      </w:r>
      <w:r>
        <w:rPr>
          <w:rFonts w:ascii="Times New Roman" w:hAnsi="Times New Roman"/>
          <w:i/>
          <w:color w:val="000000"/>
          <w:sz w:val="20"/>
          <w:szCs w:val="20"/>
          <w:lang w:eastAsia="ru-RU"/>
        </w:rPr>
        <w:t xml:space="preserve"> </w:t>
      </w:r>
      <w:r w:rsidRPr="00A66D52">
        <w:rPr>
          <w:rFonts w:ascii="Times New Roman" w:hAnsi="Times New Roman"/>
          <w:i/>
          <w:color w:val="000000"/>
          <w:sz w:val="20"/>
          <w:szCs w:val="20"/>
          <w:lang w:eastAsia="ru-RU"/>
        </w:rPr>
        <w:t>Также Фонд осуществляет учет целевых активов и целевых требований, учет и зачисление целевых накоплений</w:t>
      </w:r>
      <w:r>
        <w:rPr>
          <w:rFonts w:ascii="Times New Roman" w:hAnsi="Times New Roman"/>
          <w:i/>
          <w:color w:val="000000"/>
          <w:sz w:val="20"/>
          <w:szCs w:val="20"/>
          <w:lang w:eastAsia="ru-RU"/>
        </w:rPr>
        <w:t xml:space="preserve"> (ЦН)</w:t>
      </w:r>
      <w:r w:rsidRPr="00A66D52">
        <w:rPr>
          <w:rFonts w:ascii="Times New Roman" w:hAnsi="Times New Roman"/>
          <w:i/>
          <w:color w:val="000000"/>
          <w:sz w:val="20"/>
          <w:szCs w:val="20"/>
          <w:lang w:eastAsia="ru-RU"/>
        </w:rPr>
        <w:t xml:space="preserve"> на целевые накопительные счета, выплат ЦН их получателю на банковские счета, учет возвратов ЦН в порядке, определенном Правительством Республики Казахстан в рамках программы «Национальный фонд – детям». </w:t>
      </w:r>
      <w:r>
        <w:rPr>
          <w:rFonts w:ascii="Times New Roman" w:hAnsi="Times New Roman"/>
          <w:i/>
          <w:sz w:val="20"/>
          <w:szCs w:val="20"/>
        </w:rPr>
        <w:t xml:space="preserve">(Подробнее на </w:t>
      </w:r>
      <w:hyperlink r:id="rId9" w:history="1">
        <w:r>
          <w:rPr>
            <w:rStyle w:val="a7"/>
            <w:rFonts w:ascii="Times New Roman" w:hAnsi="Times New Roman"/>
            <w:i/>
            <w:sz w:val="20"/>
            <w:szCs w:val="20"/>
          </w:rPr>
          <w:t>www.enpf.kz</w:t>
        </w:r>
      </w:hyperlink>
      <w:r>
        <w:rPr>
          <w:rFonts w:ascii="Times New Roman" w:hAnsi="Times New Roman"/>
          <w:i/>
          <w:sz w:val="20"/>
          <w:szCs w:val="20"/>
        </w:rPr>
        <w:t>).</w:t>
      </w:r>
    </w:p>
    <w:p w14:paraId="5272EE9C" w14:textId="77777777" w:rsidR="0006100E" w:rsidRDefault="0006100E" w:rsidP="0006100E">
      <w:pPr>
        <w:pStyle w:val="a5"/>
        <w:jc w:val="both"/>
        <w:rPr>
          <w:rFonts w:ascii="Times New Roman" w:hAnsi="Times New Roman"/>
          <w:sz w:val="24"/>
        </w:rPr>
      </w:pPr>
    </w:p>
    <w:p w14:paraId="66CF00CB" w14:textId="77777777" w:rsidR="0006100E" w:rsidRDefault="0006100E" w:rsidP="00FF29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06100E" w:rsidSect="00464AE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567" w:bottom="29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29E86" w14:textId="77777777" w:rsidR="00871037" w:rsidRDefault="00871037" w:rsidP="005E4B51">
      <w:pPr>
        <w:spacing w:after="0" w:line="240" w:lineRule="auto"/>
      </w:pPr>
      <w:r>
        <w:separator/>
      </w:r>
    </w:p>
  </w:endnote>
  <w:endnote w:type="continuationSeparator" w:id="0">
    <w:p w14:paraId="6DEE40D3" w14:textId="77777777" w:rsidR="00871037" w:rsidRDefault="00871037" w:rsidP="005E4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D3CF1" w14:textId="77777777" w:rsidR="00464AE8" w:rsidRPr="00464AE8" w:rsidRDefault="00464AE8" w:rsidP="00464AE8">
    <w:pPr>
      <w:pStyle w:val="af0"/>
      <w:jc w:val="center"/>
      <w:rPr>
        <w:rFonts w:ascii="Times New Roman" w:hAnsi="Times New Roman"/>
        <w:sz w:val="24"/>
      </w:rPr>
    </w:pPr>
    <w:r w:rsidRPr="00464AE8">
      <w:rPr>
        <w:rFonts w:ascii="Times New Roman" w:hAnsi="Times New Roman"/>
        <w:sz w:val="24"/>
      </w:rPr>
      <w:t>Пресс-центр АО «ЕНПФ»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C3BDB" w14:textId="77777777" w:rsidR="005E4B51" w:rsidRPr="00464AE8" w:rsidRDefault="005E4B51" w:rsidP="00464AE8">
    <w:pPr>
      <w:pStyle w:val="af0"/>
      <w:jc w:val="center"/>
      <w:rPr>
        <w:rFonts w:ascii="Times New Roman" w:hAnsi="Times New Roman"/>
        <w:sz w:val="24"/>
      </w:rPr>
    </w:pPr>
    <w:r w:rsidRPr="00464AE8">
      <w:rPr>
        <w:rFonts w:ascii="Times New Roman" w:hAnsi="Times New Roman"/>
        <w:sz w:val="24"/>
      </w:rPr>
      <w:t>Пресс-центр АО «ЕНПФ»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4CB5C" w14:textId="77777777" w:rsidR="00871037" w:rsidRDefault="00871037" w:rsidP="005E4B51">
      <w:pPr>
        <w:spacing w:after="0" w:line="240" w:lineRule="auto"/>
      </w:pPr>
      <w:r>
        <w:separator/>
      </w:r>
    </w:p>
  </w:footnote>
  <w:footnote w:type="continuationSeparator" w:id="0">
    <w:p w14:paraId="25C5CC0E" w14:textId="77777777" w:rsidR="00871037" w:rsidRDefault="00871037" w:rsidP="005E4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461A8" w14:textId="77777777" w:rsidR="00464AE8" w:rsidRDefault="00F24E6A" w:rsidP="00464AE8">
    <w:pPr>
      <w:spacing w:after="0" w:line="240" w:lineRule="auto"/>
      <w:jc w:val="right"/>
      <w:rPr>
        <w:rStyle w:val="a7"/>
        <w:rFonts w:ascii="Times New Roman" w:hAnsi="Times New Roman"/>
        <w:sz w:val="24"/>
        <w:szCs w:val="24"/>
      </w:rPr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38E57DC3" wp14:editId="571672C3">
          <wp:simplePos x="0" y="0"/>
          <wp:positionH relativeFrom="column">
            <wp:posOffset>19050</wp:posOffset>
          </wp:positionH>
          <wp:positionV relativeFrom="paragraph">
            <wp:posOffset>105410</wp:posOffset>
          </wp:positionV>
          <wp:extent cx="2876550" cy="333375"/>
          <wp:effectExtent l="0" t="0" r="0" b="0"/>
          <wp:wrapSquare wrapText="bothSides"/>
          <wp:docPr id="1" name="Рисунок 2" descr="0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00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AE8">
      <w:tab/>
    </w:r>
    <w:r w:rsidR="00464AE8" w:rsidRPr="00197A68">
      <w:rPr>
        <w:rFonts w:ascii="Times New Roman" w:hAnsi="Times New Roman"/>
        <w:sz w:val="24"/>
        <w:szCs w:val="24"/>
      </w:rPr>
      <w:t xml:space="preserve">Контакты для СМИ: </w:t>
    </w:r>
    <w:hyperlink r:id="rId2" w:history="1">
      <w:r w:rsidR="00464AE8" w:rsidRPr="008137CF">
        <w:rPr>
          <w:rStyle w:val="a7"/>
          <w:rFonts w:ascii="Times New Roman" w:hAnsi="Times New Roman"/>
          <w:sz w:val="24"/>
          <w:szCs w:val="24"/>
        </w:rPr>
        <w:t>press@enpf.kz</w:t>
      </w:r>
    </w:hyperlink>
  </w:p>
  <w:p w14:paraId="22D3096E" w14:textId="77777777" w:rsidR="00464AE8" w:rsidRPr="00E74AAE" w:rsidRDefault="00464AE8" w:rsidP="00464AE8">
    <w:pPr>
      <w:tabs>
        <w:tab w:val="left" w:pos="6379"/>
      </w:tabs>
      <w:spacing w:after="0" w:line="240" w:lineRule="auto"/>
      <w:ind w:left="6379"/>
      <w:jc w:val="right"/>
      <w:rPr>
        <w:rFonts w:ascii="Times New Roman" w:hAnsi="Times New Roman"/>
        <w:sz w:val="24"/>
        <w:szCs w:val="24"/>
        <w:lang w:eastAsia="ru-RU"/>
      </w:rPr>
    </w:pPr>
    <w:r>
      <w:rPr>
        <w:rFonts w:ascii="Times New Roman" w:hAnsi="Times New Roman"/>
        <w:sz w:val="24"/>
        <w:szCs w:val="24"/>
        <w:lang w:eastAsia="ru-RU"/>
      </w:rPr>
      <w:t>Официальный</w:t>
    </w:r>
    <w:r w:rsidRPr="00E74AAE">
      <w:rPr>
        <w:rFonts w:ascii="Times New Roman" w:hAnsi="Times New Roman"/>
        <w:sz w:val="24"/>
        <w:szCs w:val="24"/>
        <w:lang w:eastAsia="ru-RU"/>
      </w:rPr>
      <w:t xml:space="preserve"> </w:t>
    </w:r>
    <w:r>
      <w:rPr>
        <w:rFonts w:ascii="Times New Roman" w:hAnsi="Times New Roman"/>
        <w:sz w:val="24"/>
        <w:szCs w:val="24"/>
        <w:lang w:eastAsia="ru-RU"/>
      </w:rPr>
      <w:t>сайт</w:t>
    </w:r>
    <w:r w:rsidRPr="00E74AAE">
      <w:rPr>
        <w:rFonts w:ascii="Times New Roman" w:hAnsi="Times New Roman"/>
        <w:sz w:val="24"/>
        <w:szCs w:val="24"/>
        <w:lang w:eastAsia="ru-RU"/>
      </w:rPr>
      <w:t xml:space="preserve">: </w:t>
    </w:r>
    <w:hyperlink r:id="rId3" w:history="1">
      <w:r w:rsidRPr="00B20726">
        <w:rPr>
          <w:rStyle w:val="a7"/>
          <w:rFonts w:ascii="Times New Roman" w:hAnsi="Times New Roman"/>
          <w:sz w:val="24"/>
          <w:szCs w:val="24"/>
          <w:lang w:val="en-US" w:eastAsia="ru-RU"/>
        </w:rPr>
        <w:t>www</w:t>
      </w:r>
      <w:r w:rsidRPr="00E74AAE">
        <w:rPr>
          <w:rStyle w:val="a7"/>
          <w:rFonts w:ascii="Times New Roman" w:hAnsi="Times New Roman"/>
          <w:sz w:val="24"/>
          <w:szCs w:val="24"/>
          <w:lang w:eastAsia="ru-RU"/>
        </w:rPr>
        <w:t>.</w:t>
      </w:r>
      <w:r w:rsidRPr="00B20726">
        <w:rPr>
          <w:rStyle w:val="a7"/>
          <w:rFonts w:ascii="Times New Roman" w:hAnsi="Times New Roman"/>
          <w:sz w:val="24"/>
          <w:szCs w:val="24"/>
          <w:lang w:val="en-US" w:eastAsia="ru-RU"/>
        </w:rPr>
        <w:t>enpf</w:t>
      </w:r>
      <w:r w:rsidRPr="00E74AAE">
        <w:rPr>
          <w:rStyle w:val="a7"/>
          <w:rFonts w:ascii="Times New Roman" w:hAnsi="Times New Roman"/>
          <w:sz w:val="24"/>
          <w:szCs w:val="24"/>
          <w:lang w:eastAsia="ru-RU"/>
        </w:rPr>
        <w:t>.</w:t>
      </w:r>
      <w:r w:rsidRPr="00B20726">
        <w:rPr>
          <w:rStyle w:val="a7"/>
          <w:rFonts w:ascii="Times New Roman" w:hAnsi="Times New Roman"/>
          <w:sz w:val="24"/>
          <w:szCs w:val="24"/>
          <w:lang w:val="en-US" w:eastAsia="ru-RU"/>
        </w:rPr>
        <w:t>kz</w:t>
      </w:r>
    </w:hyperlink>
    <w:r w:rsidRPr="00E74AAE">
      <w:rPr>
        <w:rFonts w:ascii="Times New Roman" w:hAnsi="Times New Roman"/>
        <w:sz w:val="24"/>
        <w:szCs w:val="24"/>
        <w:lang w:eastAsia="ru-RU"/>
      </w:rPr>
      <w:t xml:space="preserve"> </w:t>
    </w:r>
  </w:p>
  <w:p w14:paraId="151D7890" w14:textId="77777777" w:rsidR="00464AE8" w:rsidRPr="00B23835" w:rsidRDefault="00464AE8" w:rsidP="00464AE8">
    <w:pPr>
      <w:spacing w:after="0" w:line="240" w:lineRule="auto"/>
      <w:ind w:left="6663"/>
      <w:jc w:val="right"/>
      <w:rPr>
        <w:rFonts w:ascii="Times New Roman" w:hAnsi="Times New Roman"/>
        <w:bCs/>
        <w:color w:val="1F497D"/>
        <w:sz w:val="24"/>
        <w:szCs w:val="24"/>
        <w:lang w:val="en-US" w:eastAsia="ru-RU"/>
      </w:rPr>
    </w:pPr>
    <w:r w:rsidRPr="005E4B51">
      <w:rPr>
        <w:rFonts w:ascii="Times New Roman" w:hAnsi="Times New Roman"/>
        <w:sz w:val="24"/>
        <w:szCs w:val="24"/>
        <w:lang w:val="en-US" w:eastAsia="ru-RU"/>
      </w:rPr>
      <w:t xml:space="preserve">Facebook, Instagram: </w:t>
    </w:r>
    <w:r w:rsidRPr="00B23835">
      <w:rPr>
        <w:rFonts w:ascii="Times New Roman" w:hAnsi="Times New Roman"/>
        <w:bCs/>
        <w:color w:val="1F497D"/>
        <w:sz w:val="24"/>
        <w:szCs w:val="24"/>
        <w:lang w:val="en-US" w:eastAsia="ru-RU"/>
      </w:rPr>
      <w:t>enpf.kz</w:t>
    </w:r>
  </w:p>
  <w:p w14:paraId="26A6D740" w14:textId="77777777" w:rsidR="00464AE8" w:rsidRDefault="00F24E6A" w:rsidP="00464AE8">
    <w:r>
      <w:rPr>
        <w:noProof/>
        <w:lang w:eastAsia="ru-RU"/>
      </w:rPr>
      <mc:AlternateContent>
        <mc:Choice Requires="wps">
          <w:drawing>
            <wp:anchor distT="4294967291" distB="4294967291" distL="114300" distR="114300" simplePos="0" relativeHeight="251659264" behindDoc="0" locked="0" layoutInCell="1" allowOverlap="1" wp14:anchorId="133D8347" wp14:editId="39E1E581">
              <wp:simplePos x="0" y="0"/>
              <wp:positionH relativeFrom="column">
                <wp:posOffset>13335</wp:posOffset>
              </wp:positionH>
              <wp:positionV relativeFrom="paragraph">
                <wp:posOffset>71754</wp:posOffset>
              </wp:positionV>
              <wp:extent cx="6486525" cy="0"/>
              <wp:effectExtent l="0" t="0" r="9525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652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8CAC51" id="Line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.05pt,5.65pt" to="511.8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B608C" w14:textId="77777777" w:rsidR="005E4B51" w:rsidRDefault="00F24E6A" w:rsidP="005E4B51">
    <w:pPr>
      <w:spacing w:after="0" w:line="240" w:lineRule="auto"/>
      <w:ind w:firstLine="708"/>
      <w:jc w:val="right"/>
      <w:rPr>
        <w:rStyle w:val="a7"/>
        <w:rFonts w:ascii="Times New Roman" w:hAnsi="Times New Roman"/>
        <w:sz w:val="24"/>
        <w:szCs w:val="24"/>
      </w:rPr>
    </w:pPr>
    <w:r>
      <w:rPr>
        <w:noProof/>
        <w:lang w:eastAsia="ru-RU"/>
      </w:rPr>
      <w:drawing>
        <wp:anchor distT="0" distB="0" distL="114300" distR="114300" simplePos="0" relativeHeight="251656192" behindDoc="0" locked="0" layoutInCell="1" allowOverlap="1" wp14:anchorId="2A2E4DDF" wp14:editId="4D6E2CD7">
          <wp:simplePos x="0" y="0"/>
          <wp:positionH relativeFrom="column">
            <wp:posOffset>19050</wp:posOffset>
          </wp:positionH>
          <wp:positionV relativeFrom="paragraph">
            <wp:posOffset>105410</wp:posOffset>
          </wp:positionV>
          <wp:extent cx="2876550" cy="333375"/>
          <wp:effectExtent l="0" t="0" r="0" b="0"/>
          <wp:wrapSquare wrapText="bothSides"/>
          <wp:docPr id="2" name="Рисунок 1" descr="0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00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B51">
      <w:tab/>
    </w:r>
    <w:r w:rsidR="005E4B51" w:rsidRPr="00197A68">
      <w:rPr>
        <w:rFonts w:ascii="Times New Roman" w:hAnsi="Times New Roman"/>
        <w:sz w:val="24"/>
        <w:szCs w:val="24"/>
      </w:rPr>
      <w:t xml:space="preserve">Контакты для СМИ: </w:t>
    </w:r>
    <w:hyperlink r:id="rId2" w:history="1">
      <w:r w:rsidR="005E4B51" w:rsidRPr="008137CF">
        <w:rPr>
          <w:rStyle w:val="a7"/>
          <w:rFonts w:ascii="Times New Roman" w:hAnsi="Times New Roman"/>
          <w:sz w:val="24"/>
          <w:szCs w:val="24"/>
        </w:rPr>
        <w:t>press@enpf.kz</w:t>
      </w:r>
    </w:hyperlink>
  </w:p>
  <w:p w14:paraId="59F3AFAD" w14:textId="77777777" w:rsidR="005E4B51" w:rsidRPr="00E74AAE" w:rsidRDefault="005E4B51" w:rsidP="005E4B51">
    <w:pPr>
      <w:spacing w:after="0" w:line="240" w:lineRule="auto"/>
      <w:jc w:val="right"/>
      <w:rPr>
        <w:rFonts w:ascii="Times New Roman" w:hAnsi="Times New Roman"/>
        <w:sz w:val="24"/>
        <w:szCs w:val="24"/>
        <w:lang w:eastAsia="ru-RU"/>
      </w:rPr>
    </w:pPr>
    <w:r>
      <w:rPr>
        <w:rFonts w:ascii="Times New Roman" w:hAnsi="Times New Roman"/>
        <w:sz w:val="24"/>
        <w:szCs w:val="24"/>
        <w:lang w:eastAsia="ru-RU"/>
      </w:rPr>
      <w:t>Официальный</w:t>
    </w:r>
    <w:r w:rsidRPr="00E74AAE">
      <w:rPr>
        <w:rFonts w:ascii="Times New Roman" w:hAnsi="Times New Roman"/>
        <w:sz w:val="24"/>
        <w:szCs w:val="24"/>
        <w:lang w:eastAsia="ru-RU"/>
      </w:rPr>
      <w:t xml:space="preserve"> </w:t>
    </w:r>
    <w:r>
      <w:rPr>
        <w:rFonts w:ascii="Times New Roman" w:hAnsi="Times New Roman"/>
        <w:sz w:val="24"/>
        <w:szCs w:val="24"/>
        <w:lang w:eastAsia="ru-RU"/>
      </w:rPr>
      <w:t>сайт</w:t>
    </w:r>
    <w:r w:rsidRPr="00E74AAE">
      <w:rPr>
        <w:rFonts w:ascii="Times New Roman" w:hAnsi="Times New Roman"/>
        <w:sz w:val="24"/>
        <w:szCs w:val="24"/>
        <w:lang w:eastAsia="ru-RU"/>
      </w:rPr>
      <w:t xml:space="preserve">: </w:t>
    </w:r>
    <w:hyperlink r:id="rId3" w:history="1">
      <w:r w:rsidRPr="00B20726">
        <w:rPr>
          <w:rStyle w:val="a7"/>
          <w:rFonts w:ascii="Times New Roman" w:hAnsi="Times New Roman"/>
          <w:sz w:val="24"/>
          <w:szCs w:val="24"/>
          <w:lang w:val="en-US" w:eastAsia="ru-RU"/>
        </w:rPr>
        <w:t>www</w:t>
      </w:r>
      <w:r w:rsidRPr="00E74AAE">
        <w:rPr>
          <w:rStyle w:val="a7"/>
          <w:rFonts w:ascii="Times New Roman" w:hAnsi="Times New Roman"/>
          <w:sz w:val="24"/>
          <w:szCs w:val="24"/>
          <w:lang w:eastAsia="ru-RU"/>
        </w:rPr>
        <w:t>.</w:t>
      </w:r>
      <w:r w:rsidRPr="00B20726">
        <w:rPr>
          <w:rStyle w:val="a7"/>
          <w:rFonts w:ascii="Times New Roman" w:hAnsi="Times New Roman"/>
          <w:sz w:val="24"/>
          <w:szCs w:val="24"/>
          <w:lang w:val="en-US" w:eastAsia="ru-RU"/>
        </w:rPr>
        <w:t>enpf</w:t>
      </w:r>
      <w:r w:rsidRPr="00E74AAE">
        <w:rPr>
          <w:rStyle w:val="a7"/>
          <w:rFonts w:ascii="Times New Roman" w:hAnsi="Times New Roman"/>
          <w:sz w:val="24"/>
          <w:szCs w:val="24"/>
          <w:lang w:eastAsia="ru-RU"/>
        </w:rPr>
        <w:t>.</w:t>
      </w:r>
      <w:r w:rsidRPr="00B20726">
        <w:rPr>
          <w:rStyle w:val="a7"/>
          <w:rFonts w:ascii="Times New Roman" w:hAnsi="Times New Roman"/>
          <w:sz w:val="24"/>
          <w:szCs w:val="24"/>
          <w:lang w:val="en-US" w:eastAsia="ru-RU"/>
        </w:rPr>
        <w:t>kz</w:t>
      </w:r>
    </w:hyperlink>
    <w:r w:rsidRPr="00E74AAE">
      <w:rPr>
        <w:rFonts w:ascii="Times New Roman" w:hAnsi="Times New Roman"/>
        <w:sz w:val="24"/>
        <w:szCs w:val="24"/>
        <w:lang w:eastAsia="ru-RU"/>
      </w:rPr>
      <w:t xml:space="preserve">   </w:t>
    </w:r>
  </w:p>
  <w:p w14:paraId="74A7715C" w14:textId="77777777" w:rsidR="005E4B51" w:rsidRPr="00B23835" w:rsidRDefault="005E4B51" w:rsidP="005E4B51">
    <w:pPr>
      <w:spacing w:after="0" w:line="240" w:lineRule="auto"/>
      <w:jc w:val="right"/>
      <w:rPr>
        <w:rFonts w:ascii="Times New Roman" w:hAnsi="Times New Roman"/>
        <w:bCs/>
        <w:color w:val="1F497D"/>
        <w:sz w:val="24"/>
        <w:szCs w:val="24"/>
        <w:lang w:val="en-US" w:eastAsia="ru-RU"/>
      </w:rPr>
    </w:pPr>
    <w:r w:rsidRPr="005E4B51">
      <w:rPr>
        <w:rFonts w:ascii="Times New Roman" w:hAnsi="Times New Roman"/>
        <w:sz w:val="24"/>
        <w:szCs w:val="24"/>
        <w:lang w:val="en-US" w:eastAsia="ru-RU"/>
      </w:rPr>
      <w:t xml:space="preserve">Facebook, Instagram: </w:t>
    </w:r>
    <w:r w:rsidRPr="00B23835">
      <w:rPr>
        <w:rFonts w:ascii="Times New Roman" w:hAnsi="Times New Roman"/>
        <w:bCs/>
        <w:color w:val="1F497D"/>
        <w:sz w:val="24"/>
        <w:szCs w:val="24"/>
        <w:lang w:val="en-US" w:eastAsia="ru-RU"/>
      </w:rPr>
      <w:t>enpf.kz</w:t>
    </w:r>
  </w:p>
  <w:p w14:paraId="56B4DDBE" w14:textId="77777777" w:rsidR="005E4B51" w:rsidRPr="00B23835" w:rsidRDefault="00F24E6A" w:rsidP="005E4B51">
    <w:pPr>
      <w:spacing w:after="0" w:line="240" w:lineRule="auto"/>
      <w:jc w:val="right"/>
      <w:rPr>
        <w:rFonts w:ascii="Times New Roman" w:hAnsi="Times New Roman"/>
        <w:bCs/>
        <w:color w:val="1F497D"/>
        <w:sz w:val="24"/>
        <w:szCs w:val="24"/>
        <w:lang w:val="en-US" w:eastAsia="ru-RU"/>
      </w:rPr>
    </w:pPr>
    <w:r>
      <w:rPr>
        <w:noProof/>
        <w:lang w:eastAsia="ru-RU"/>
      </w:rPr>
      <mc:AlternateContent>
        <mc:Choice Requires="wps">
          <w:drawing>
            <wp:anchor distT="4294967291" distB="4294967291" distL="114300" distR="114300" simplePos="0" relativeHeight="251657216" behindDoc="0" locked="0" layoutInCell="1" allowOverlap="1" wp14:anchorId="16BB233A" wp14:editId="244329DC">
              <wp:simplePos x="0" y="0"/>
              <wp:positionH relativeFrom="column">
                <wp:posOffset>13335</wp:posOffset>
              </wp:positionH>
              <wp:positionV relativeFrom="paragraph">
                <wp:posOffset>81279</wp:posOffset>
              </wp:positionV>
              <wp:extent cx="6486525" cy="0"/>
              <wp:effectExtent l="0" t="0" r="9525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652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6A5B47" id="Line 1" o:spid="_x0000_s1026" style="position:absolute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.05pt,6.4pt" to="511.8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446A3"/>
    <w:multiLevelType w:val="hybridMultilevel"/>
    <w:tmpl w:val="64B05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DD2"/>
    <w:rsid w:val="000066A0"/>
    <w:rsid w:val="00011245"/>
    <w:rsid w:val="00011A1E"/>
    <w:rsid w:val="00012623"/>
    <w:rsid w:val="00014930"/>
    <w:rsid w:val="00025905"/>
    <w:rsid w:val="00037A03"/>
    <w:rsid w:val="00040548"/>
    <w:rsid w:val="00047DCD"/>
    <w:rsid w:val="000502D2"/>
    <w:rsid w:val="0006100E"/>
    <w:rsid w:val="00063A7A"/>
    <w:rsid w:val="0006579F"/>
    <w:rsid w:val="00066E38"/>
    <w:rsid w:val="00067E90"/>
    <w:rsid w:val="00074864"/>
    <w:rsid w:val="000761F2"/>
    <w:rsid w:val="000779D8"/>
    <w:rsid w:val="00087078"/>
    <w:rsid w:val="00090AA9"/>
    <w:rsid w:val="000969B7"/>
    <w:rsid w:val="000A7A17"/>
    <w:rsid w:val="000B09CE"/>
    <w:rsid w:val="000B6AF4"/>
    <w:rsid w:val="000D026B"/>
    <w:rsid w:val="000D76F5"/>
    <w:rsid w:val="000E173B"/>
    <w:rsid w:val="000E4A2B"/>
    <w:rsid w:val="000F45C4"/>
    <w:rsid w:val="000F62B2"/>
    <w:rsid w:val="000F73CA"/>
    <w:rsid w:val="00101681"/>
    <w:rsid w:val="00111668"/>
    <w:rsid w:val="00114529"/>
    <w:rsid w:val="0011620B"/>
    <w:rsid w:val="00116384"/>
    <w:rsid w:val="00116A10"/>
    <w:rsid w:val="001179E8"/>
    <w:rsid w:val="001233A9"/>
    <w:rsid w:val="00124793"/>
    <w:rsid w:val="00125CDE"/>
    <w:rsid w:val="00130AE7"/>
    <w:rsid w:val="00135257"/>
    <w:rsid w:val="00135688"/>
    <w:rsid w:val="00135C2D"/>
    <w:rsid w:val="001444DF"/>
    <w:rsid w:val="001552C6"/>
    <w:rsid w:val="00156FA7"/>
    <w:rsid w:val="00157034"/>
    <w:rsid w:val="001679B4"/>
    <w:rsid w:val="00171F82"/>
    <w:rsid w:val="00177924"/>
    <w:rsid w:val="00180181"/>
    <w:rsid w:val="001838C5"/>
    <w:rsid w:val="001940C1"/>
    <w:rsid w:val="00195F7A"/>
    <w:rsid w:val="001A058D"/>
    <w:rsid w:val="001B0934"/>
    <w:rsid w:val="001B2521"/>
    <w:rsid w:val="001B3A37"/>
    <w:rsid w:val="001B3E3C"/>
    <w:rsid w:val="001B4A9D"/>
    <w:rsid w:val="001B60B1"/>
    <w:rsid w:val="001B681D"/>
    <w:rsid w:val="001C0BF0"/>
    <w:rsid w:val="001C20D9"/>
    <w:rsid w:val="001C675B"/>
    <w:rsid w:val="001C7996"/>
    <w:rsid w:val="001C7C95"/>
    <w:rsid w:val="001D33B6"/>
    <w:rsid w:val="001E0745"/>
    <w:rsid w:val="001E17B7"/>
    <w:rsid w:val="001E2D1F"/>
    <w:rsid w:val="001E7961"/>
    <w:rsid w:val="001F0F96"/>
    <w:rsid w:val="001F10C9"/>
    <w:rsid w:val="001F2F20"/>
    <w:rsid w:val="00200918"/>
    <w:rsid w:val="00203BD4"/>
    <w:rsid w:val="00213FDB"/>
    <w:rsid w:val="002177CB"/>
    <w:rsid w:val="002202E9"/>
    <w:rsid w:val="00221F88"/>
    <w:rsid w:val="0022510F"/>
    <w:rsid w:val="00226169"/>
    <w:rsid w:val="00230AD1"/>
    <w:rsid w:val="0023252A"/>
    <w:rsid w:val="002346F2"/>
    <w:rsid w:val="00234B02"/>
    <w:rsid w:val="00237FBB"/>
    <w:rsid w:val="002464B3"/>
    <w:rsid w:val="00251B4C"/>
    <w:rsid w:val="00253A21"/>
    <w:rsid w:val="00254EA7"/>
    <w:rsid w:val="00255B16"/>
    <w:rsid w:val="00263126"/>
    <w:rsid w:val="002640E5"/>
    <w:rsid w:val="002644C4"/>
    <w:rsid w:val="002702E8"/>
    <w:rsid w:val="00272A93"/>
    <w:rsid w:val="00276E06"/>
    <w:rsid w:val="00281C53"/>
    <w:rsid w:val="00284F82"/>
    <w:rsid w:val="00285B51"/>
    <w:rsid w:val="00286B58"/>
    <w:rsid w:val="002A398B"/>
    <w:rsid w:val="002A57F0"/>
    <w:rsid w:val="002B39A1"/>
    <w:rsid w:val="002B3AF3"/>
    <w:rsid w:val="002B49F6"/>
    <w:rsid w:val="002B575E"/>
    <w:rsid w:val="002D6E3D"/>
    <w:rsid w:val="002D7EE8"/>
    <w:rsid w:val="002E0CE5"/>
    <w:rsid w:val="002E7C7B"/>
    <w:rsid w:val="002F1A10"/>
    <w:rsid w:val="002F660C"/>
    <w:rsid w:val="00300D07"/>
    <w:rsid w:val="0030300E"/>
    <w:rsid w:val="0030377A"/>
    <w:rsid w:val="003128D6"/>
    <w:rsid w:val="003149E0"/>
    <w:rsid w:val="00320D69"/>
    <w:rsid w:val="00321E04"/>
    <w:rsid w:val="00322FE1"/>
    <w:rsid w:val="003244D4"/>
    <w:rsid w:val="003328BD"/>
    <w:rsid w:val="00337F14"/>
    <w:rsid w:val="0034229C"/>
    <w:rsid w:val="0034624B"/>
    <w:rsid w:val="003518C0"/>
    <w:rsid w:val="00353FAE"/>
    <w:rsid w:val="00365163"/>
    <w:rsid w:val="00365A51"/>
    <w:rsid w:val="00375843"/>
    <w:rsid w:val="00391897"/>
    <w:rsid w:val="00396221"/>
    <w:rsid w:val="00397C99"/>
    <w:rsid w:val="003A6BBC"/>
    <w:rsid w:val="003B0976"/>
    <w:rsid w:val="003C3790"/>
    <w:rsid w:val="003C68BD"/>
    <w:rsid w:val="003D2209"/>
    <w:rsid w:val="003D47BF"/>
    <w:rsid w:val="003E27CF"/>
    <w:rsid w:val="003E479D"/>
    <w:rsid w:val="004012A9"/>
    <w:rsid w:val="00404EE5"/>
    <w:rsid w:val="00405BEB"/>
    <w:rsid w:val="004102EA"/>
    <w:rsid w:val="00415482"/>
    <w:rsid w:val="0042067C"/>
    <w:rsid w:val="004271B3"/>
    <w:rsid w:val="004421D1"/>
    <w:rsid w:val="004544CE"/>
    <w:rsid w:val="0046200B"/>
    <w:rsid w:val="00464AE8"/>
    <w:rsid w:val="0046501F"/>
    <w:rsid w:val="004657D6"/>
    <w:rsid w:val="00472DB7"/>
    <w:rsid w:val="00473B58"/>
    <w:rsid w:val="00476FBF"/>
    <w:rsid w:val="00487156"/>
    <w:rsid w:val="004904A3"/>
    <w:rsid w:val="00494057"/>
    <w:rsid w:val="00497D98"/>
    <w:rsid w:val="004A5309"/>
    <w:rsid w:val="004A5A4B"/>
    <w:rsid w:val="004A7255"/>
    <w:rsid w:val="004B1341"/>
    <w:rsid w:val="004B17BF"/>
    <w:rsid w:val="004B2E28"/>
    <w:rsid w:val="004B6036"/>
    <w:rsid w:val="004C3479"/>
    <w:rsid w:val="004E03C3"/>
    <w:rsid w:val="004E3880"/>
    <w:rsid w:val="004F7997"/>
    <w:rsid w:val="00504021"/>
    <w:rsid w:val="005049F2"/>
    <w:rsid w:val="00507A79"/>
    <w:rsid w:val="005114D1"/>
    <w:rsid w:val="00514A67"/>
    <w:rsid w:val="00520C25"/>
    <w:rsid w:val="00524BC2"/>
    <w:rsid w:val="00525A69"/>
    <w:rsid w:val="00533B09"/>
    <w:rsid w:val="00535770"/>
    <w:rsid w:val="00535D56"/>
    <w:rsid w:val="00536ED6"/>
    <w:rsid w:val="0054138E"/>
    <w:rsid w:val="005445C7"/>
    <w:rsid w:val="0055276F"/>
    <w:rsid w:val="00556DA5"/>
    <w:rsid w:val="00561A18"/>
    <w:rsid w:val="00561E16"/>
    <w:rsid w:val="00571A80"/>
    <w:rsid w:val="0057486E"/>
    <w:rsid w:val="005755E3"/>
    <w:rsid w:val="00582A9D"/>
    <w:rsid w:val="00582D2E"/>
    <w:rsid w:val="005835BE"/>
    <w:rsid w:val="00583E58"/>
    <w:rsid w:val="00583EF2"/>
    <w:rsid w:val="005A01ED"/>
    <w:rsid w:val="005A3880"/>
    <w:rsid w:val="005A39C4"/>
    <w:rsid w:val="005A5471"/>
    <w:rsid w:val="005A7EF4"/>
    <w:rsid w:val="005B4387"/>
    <w:rsid w:val="005C45A6"/>
    <w:rsid w:val="005C5635"/>
    <w:rsid w:val="005D4AF7"/>
    <w:rsid w:val="005D5BBE"/>
    <w:rsid w:val="005D656C"/>
    <w:rsid w:val="005E29F2"/>
    <w:rsid w:val="005E4B51"/>
    <w:rsid w:val="005E7E74"/>
    <w:rsid w:val="005F3656"/>
    <w:rsid w:val="005F4165"/>
    <w:rsid w:val="005F70D1"/>
    <w:rsid w:val="00601824"/>
    <w:rsid w:val="0060788B"/>
    <w:rsid w:val="00610612"/>
    <w:rsid w:val="00613D28"/>
    <w:rsid w:val="00616B64"/>
    <w:rsid w:val="00616E53"/>
    <w:rsid w:val="0062389D"/>
    <w:rsid w:val="00625051"/>
    <w:rsid w:val="006319BA"/>
    <w:rsid w:val="006333AF"/>
    <w:rsid w:val="00640B4F"/>
    <w:rsid w:val="00641BFD"/>
    <w:rsid w:val="0064347C"/>
    <w:rsid w:val="00650234"/>
    <w:rsid w:val="00651BC7"/>
    <w:rsid w:val="00654A0B"/>
    <w:rsid w:val="006560A8"/>
    <w:rsid w:val="006637D8"/>
    <w:rsid w:val="006662FF"/>
    <w:rsid w:val="00666BD8"/>
    <w:rsid w:val="00670897"/>
    <w:rsid w:val="00683A3D"/>
    <w:rsid w:val="00684D2D"/>
    <w:rsid w:val="00687122"/>
    <w:rsid w:val="006911E7"/>
    <w:rsid w:val="00691BD0"/>
    <w:rsid w:val="00693EE4"/>
    <w:rsid w:val="006972F5"/>
    <w:rsid w:val="006B0009"/>
    <w:rsid w:val="006B10CE"/>
    <w:rsid w:val="006B4E29"/>
    <w:rsid w:val="006B5106"/>
    <w:rsid w:val="006C2BC6"/>
    <w:rsid w:val="006C545F"/>
    <w:rsid w:val="006C6B34"/>
    <w:rsid w:val="006C776A"/>
    <w:rsid w:val="006C7AAD"/>
    <w:rsid w:val="006D0417"/>
    <w:rsid w:val="006E6E25"/>
    <w:rsid w:val="006E714C"/>
    <w:rsid w:val="006F7120"/>
    <w:rsid w:val="00700812"/>
    <w:rsid w:val="00713720"/>
    <w:rsid w:val="007162ED"/>
    <w:rsid w:val="00733DAB"/>
    <w:rsid w:val="00742C16"/>
    <w:rsid w:val="007469B2"/>
    <w:rsid w:val="007535ED"/>
    <w:rsid w:val="0076044E"/>
    <w:rsid w:val="0076135E"/>
    <w:rsid w:val="0076364B"/>
    <w:rsid w:val="00767EFA"/>
    <w:rsid w:val="00774B7A"/>
    <w:rsid w:val="0078466D"/>
    <w:rsid w:val="00785778"/>
    <w:rsid w:val="00786221"/>
    <w:rsid w:val="00787DD0"/>
    <w:rsid w:val="00791308"/>
    <w:rsid w:val="007928C1"/>
    <w:rsid w:val="00794D5C"/>
    <w:rsid w:val="007A1E96"/>
    <w:rsid w:val="007A55CD"/>
    <w:rsid w:val="007A6B9F"/>
    <w:rsid w:val="007B7BEF"/>
    <w:rsid w:val="007C09CE"/>
    <w:rsid w:val="007C2B4C"/>
    <w:rsid w:val="007C469A"/>
    <w:rsid w:val="007D6358"/>
    <w:rsid w:val="007E0E94"/>
    <w:rsid w:val="007E3DD2"/>
    <w:rsid w:val="007F384C"/>
    <w:rsid w:val="007F71B5"/>
    <w:rsid w:val="00802CD1"/>
    <w:rsid w:val="0080418E"/>
    <w:rsid w:val="008065D1"/>
    <w:rsid w:val="00810200"/>
    <w:rsid w:val="00811F43"/>
    <w:rsid w:val="00814451"/>
    <w:rsid w:val="0081463D"/>
    <w:rsid w:val="008157C9"/>
    <w:rsid w:val="0082463F"/>
    <w:rsid w:val="00830CA9"/>
    <w:rsid w:val="0083202A"/>
    <w:rsid w:val="008400C4"/>
    <w:rsid w:val="008401E2"/>
    <w:rsid w:val="00843806"/>
    <w:rsid w:val="008441F8"/>
    <w:rsid w:val="00844D0B"/>
    <w:rsid w:val="008451A0"/>
    <w:rsid w:val="00846998"/>
    <w:rsid w:val="008500C7"/>
    <w:rsid w:val="0085019E"/>
    <w:rsid w:val="008600C0"/>
    <w:rsid w:val="008615BC"/>
    <w:rsid w:val="00871037"/>
    <w:rsid w:val="00872C3D"/>
    <w:rsid w:val="008811F0"/>
    <w:rsid w:val="008826A8"/>
    <w:rsid w:val="00883723"/>
    <w:rsid w:val="00886CD4"/>
    <w:rsid w:val="00887AC4"/>
    <w:rsid w:val="00897B17"/>
    <w:rsid w:val="008A0362"/>
    <w:rsid w:val="008A53A4"/>
    <w:rsid w:val="008A765B"/>
    <w:rsid w:val="008B0F2D"/>
    <w:rsid w:val="008C1C69"/>
    <w:rsid w:val="008C3256"/>
    <w:rsid w:val="008C3FD0"/>
    <w:rsid w:val="008C7EC7"/>
    <w:rsid w:val="008E2CBE"/>
    <w:rsid w:val="008E46B7"/>
    <w:rsid w:val="008F0CA8"/>
    <w:rsid w:val="008F1C8B"/>
    <w:rsid w:val="008F6BCF"/>
    <w:rsid w:val="00902FA3"/>
    <w:rsid w:val="009220CE"/>
    <w:rsid w:val="00924170"/>
    <w:rsid w:val="009256AC"/>
    <w:rsid w:val="0092591A"/>
    <w:rsid w:val="00926A95"/>
    <w:rsid w:val="00931DEB"/>
    <w:rsid w:val="00934AFB"/>
    <w:rsid w:val="00936283"/>
    <w:rsid w:val="009363EE"/>
    <w:rsid w:val="009364D2"/>
    <w:rsid w:val="009371C7"/>
    <w:rsid w:val="00945243"/>
    <w:rsid w:val="009660AC"/>
    <w:rsid w:val="009670F4"/>
    <w:rsid w:val="00975212"/>
    <w:rsid w:val="00981721"/>
    <w:rsid w:val="00984549"/>
    <w:rsid w:val="0098553F"/>
    <w:rsid w:val="00986108"/>
    <w:rsid w:val="00996880"/>
    <w:rsid w:val="00996CA4"/>
    <w:rsid w:val="009A5874"/>
    <w:rsid w:val="009A78E2"/>
    <w:rsid w:val="009B0E3D"/>
    <w:rsid w:val="009C28EA"/>
    <w:rsid w:val="009C2B68"/>
    <w:rsid w:val="009C5E05"/>
    <w:rsid w:val="009C7BA7"/>
    <w:rsid w:val="009D111C"/>
    <w:rsid w:val="009D6F73"/>
    <w:rsid w:val="009E3BF0"/>
    <w:rsid w:val="009E6435"/>
    <w:rsid w:val="009E75E3"/>
    <w:rsid w:val="009F0F1E"/>
    <w:rsid w:val="00A02A20"/>
    <w:rsid w:val="00A04786"/>
    <w:rsid w:val="00A07284"/>
    <w:rsid w:val="00A0761C"/>
    <w:rsid w:val="00A15B79"/>
    <w:rsid w:val="00A169E9"/>
    <w:rsid w:val="00A27D24"/>
    <w:rsid w:val="00A31078"/>
    <w:rsid w:val="00A31CDC"/>
    <w:rsid w:val="00A331E0"/>
    <w:rsid w:val="00A41696"/>
    <w:rsid w:val="00A44ED9"/>
    <w:rsid w:val="00A62A32"/>
    <w:rsid w:val="00A64848"/>
    <w:rsid w:val="00A71F2D"/>
    <w:rsid w:val="00A763EE"/>
    <w:rsid w:val="00A77ABB"/>
    <w:rsid w:val="00A816C0"/>
    <w:rsid w:val="00A824F3"/>
    <w:rsid w:val="00A86006"/>
    <w:rsid w:val="00A91C95"/>
    <w:rsid w:val="00A95EFE"/>
    <w:rsid w:val="00A97BA0"/>
    <w:rsid w:val="00AA1CF9"/>
    <w:rsid w:val="00AA4939"/>
    <w:rsid w:val="00AA4C72"/>
    <w:rsid w:val="00AB43CC"/>
    <w:rsid w:val="00AB491F"/>
    <w:rsid w:val="00AB7EF1"/>
    <w:rsid w:val="00AE0F52"/>
    <w:rsid w:val="00AE27B8"/>
    <w:rsid w:val="00AF054B"/>
    <w:rsid w:val="00B01FD3"/>
    <w:rsid w:val="00B03B32"/>
    <w:rsid w:val="00B103A7"/>
    <w:rsid w:val="00B118D6"/>
    <w:rsid w:val="00B143CC"/>
    <w:rsid w:val="00B159A9"/>
    <w:rsid w:val="00B168FC"/>
    <w:rsid w:val="00B17115"/>
    <w:rsid w:val="00B23835"/>
    <w:rsid w:val="00B26ADF"/>
    <w:rsid w:val="00B27D4E"/>
    <w:rsid w:val="00B3639F"/>
    <w:rsid w:val="00B36C8C"/>
    <w:rsid w:val="00B4060F"/>
    <w:rsid w:val="00B5093A"/>
    <w:rsid w:val="00B52200"/>
    <w:rsid w:val="00B57841"/>
    <w:rsid w:val="00B71D49"/>
    <w:rsid w:val="00B72A81"/>
    <w:rsid w:val="00B97199"/>
    <w:rsid w:val="00BA04FF"/>
    <w:rsid w:val="00BD59C7"/>
    <w:rsid w:val="00BE703D"/>
    <w:rsid w:val="00BF15BD"/>
    <w:rsid w:val="00BF4BDD"/>
    <w:rsid w:val="00C01112"/>
    <w:rsid w:val="00C07C71"/>
    <w:rsid w:val="00C12DF1"/>
    <w:rsid w:val="00C13B16"/>
    <w:rsid w:val="00C17ECA"/>
    <w:rsid w:val="00C21653"/>
    <w:rsid w:val="00C23258"/>
    <w:rsid w:val="00C301AE"/>
    <w:rsid w:val="00C30A4F"/>
    <w:rsid w:val="00C30EB6"/>
    <w:rsid w:val="00C320F9"/>
    <w:rsid w:val="00C36395"/>
    <w:rsid w:val="00C37D39"/>
    <w:rsid w:val="00C43293"/>
    <w:rsid w:val="00C441D9"/>
    <w:rsid w:val="00C54889"/>
    <w:rsid w:val="00C55E9F"/>
    <w:rsid w:val="00C606D6"/>
    <w:rsid w:val="00C61E2A"/>
    <w:rsid w:val="00C70B46"/>
    <w:rsid w:val="00C710A4"/>
    <w:rsid w:val="00C721FE"/>
    <w:rsid w:val="00C853FF"/>
    <w:rsid w:val="00C9370F"/>
    <w:rsid w:val="00C959BB"/>
    <w:rsid w:val="00C97EFE"/>
    <w:rsid w:val="00CA0D11"/>
    <w:rsid w:val="00CA2E89"/>
    <w:rsid w:val="00CA631B"/>
    <w:rsid w:val="00CA6402"/>
    <w:rsid w:val="00CA653D"/>
    <w:rsid w:val="00CA7209"/>
    <w:rsid w:val="00CB3482"/>
    <w:rsid w:val="00CB55F0"/>
    <w:rsid w:val="00CC5B59"/>
    <w:rsid w:val="00CD2555"/>
    <w:rsid w:val="00CD2746"/>
    <w:rsid w:val="00CE1C34"/>
    <w:rsid w:val="00CF4B77"/>
    <w:rsid w:val="00CF55DB"/>
    <w:rsid w:val="00CF6316"/>
    <w:rsid w:val="00CF66E6"/>
    <w:rsid w:val="00CF7D2E"/>
    <w:rsid w:val="00D05A79"/>
    <w:rsid w:val="00D10147"/>
    <w:rsid w:val="00D15237"/>
    <w:rsid w:val="00D16051"/>
    <w:rsid w:val="00D17B17"/>
    <w:rsid w:val="00D21B42"/>
    <w:rsid w:val="00D22009"/>
    <w:rsid w:val="00D27DBF"/>
    <w:rsid w:val="00D30E0A"/>
    <w:rsid w:val="00D3668D"/>
    <w:rsid w:val="00D36C06"/>
    <w:rsid w:val="00D37D31"/>
    <w:rsid w:val="00D4379E"/>
    <w:rsid w:val="00D455D5"/>
    <w:rsid w:val="00D52E00"/>
    <w:rsid w:val="00D5377A"/>
    <w:rsid w:val="00D555EC"/>
    <w:rsid w:val="00D7014E"/>
    <w:rsid w:val="00D73C07"/>
    <w:rsid w:val="00D75DE0"/>
    <w:rsid w:val="00D777C0"/>
    <w:rsid w:val="00D77D04"/>
    <w:rsid w:val="00D90B20"/>
    <w:rsid w:val="00D913D0"/>
    <w:rsid w:val="00D926C3"/>
    <w:rsid w:val="00D92D8C"/>
    <w:rsid w:val="00DA5BF3"/>
    <w:rsid w:val="00DA5D56"/>
    <w:rsid w:val="00DB0181"/>
    <w:rsid w:val="00DB4536"/>
    <w:rsid w:val="00DB4EF5"/>
    <w:rsid w:val="00DB5501"/>
    <w:rsid w:val="00DB6957"/>
    <w:rsid w:val="00DC4790"/>
    <w:rsid w:val="00DC5FAC"/>
    <w:rsid w:val="00DD1CBE"/>
    <w:rsid w:val="00DD6712"/>
    <w:rsid w:val="00DE2EB6"/>
    <w:rsid w:val="00DE4011"/>
    <w:rsid w:val="00DE565A"/>
    <w:rsid w:val="00DF2E8E"/>
    <w:rsid w:val="00DF4931"/>
    <w:rsid w:val="00E0011C"/>
    <w:rsid w:val="00E02937"/>
    <w:rsid w:val="00E02CE9"/>
    <w:rsid w:val="00E03250"/>
    <w:rsid w:val="00E0407C"/>
    <w:rsid w:val="00E1050A"/>
    <w:rsid w:val="00E15458"/>
    <w:rsid w:val="00E17D4E"/>
    <w:rsid w:val="00E2106D"/>
    <w:rsid w:val="00E21A06"/>
    <w:rsid w:val="00E251D1"/>
    <w:rsid w:val="00E323ED"/>
    <w:rsid w:val="00E34C9F"/>
    <w:rsid w:val="00E425DC"/>
    <w:rsid w:val="00E44941"/>
    <w:rsid w:val="00E53F8D"/>
    <w:rsid w:val="00E610C0"/>
    <w:rsid w:val="00E7288A"/>
    <w:rsid w:val="00E74AAE"/>
    <w:rsid w:val="00E93AFD"/>
    <w:rsid w:val="00E97BC3"/>
    <w:rsid w:val="00EA383D"/>
    <w:rsid w:val="00EA6634"/>
    <w:rsid w:val="00EB029E"/>
    <w:rsid w:val="00EB1110"/>
    <w:rsid w:val="00EB5088"/>
    <w:rsid w:val="00EB585C"/>
    <w:rsid w:val="00EB5987"/>
    <w:rsid w:val="00EC2BD4"/>
    <w:rsid w:val="00EC3901"/>
    <w:rsid w:val="00EC47C0"/>
    <w:rsid w:val="00EC66B4"/>
    <w:rsid w:val="00ED5FE3"/>
    <w:rsid w:val="00EE03DE"/>
    <w:rsid w:val="00EE13B1"/>
    <w:rsid w:val="00EF008D"/>
    <w:rsid w:val="00EF045F"/>
    <w:rsid w:val="00EF0C94"/>
    <w:rsid w:val="00EF2154"/>
    <w:rsid w:val="00EF6A3B"/>
    <w:rsid w:val="00F13006"/>
    <w:rsid w:val="00F24798"/>
    <w:rsid w:val="00F24A4B"/>
    <w:rsid w:val="00F24E6A"/>
    <w:rsid w:val="00F27DB2"/>
    <w:rsid w:val="00F314B9"/>
    <w:rsid w:val="00F325AE"/>
    <w:rsid w:val="00F3596C"/>
    <w:rsid w:val="00F3646E"/>
    <w:rsid w:val="00F40A03"/>
    <w:rsid w:val="00F434F8"/>
    <w:rsid w:val="00F51099"/>
    <w:rsid w:val="00F51E35"/>
    <w:rsid w:val="00F54F3D"/>
    <w:rsid w:val="00F5652E"/>
    <w:rsid w:val="00F7193C"/>
    <w:rsid w:val="00F722B1"/>
    <w:rsid w:val="00F95B24"/>
    <w:rsid w:val="00FA593A"/>
    <w:rsid w:val="00FA60FF"/>
    <w:rsid w:val="00FA7A10"/>
    <w:rsid w:val="00FB0020"/>
    <w:rsid w:val="00FB205C"/>
    <w:rsid w:val="00FB5139"/>
    <w:rsid w:val="00FB5BFB"/>
    <w:rsid w:val="00FB61AC"/>
    <w:rsid w:val="00FB62C0"/>
    <w:rsid w:val="00FB7826"/>
    <w:rsid w:val="00FC3D94"/>
    <w:rsid w:val="00FC7450"/>
    <w:rsid w:val="00FD1ED8"/>
    <w:rsid w:val="00FD20A1"/>
    <w:rsid w:val="00FD264A"/>
    <w:rsid w:val="00FD6DEC"/>
    <w:rsid w:val="00FF297B"/>
    <w:rsid w:val="00FF2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9D88AE9"/>
  <w15:docId w15:val="{A38705D5-8F15-4B26-A382-4E05D8CCC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06D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4387"/>
    <w:pPr>
      <w:tabs>
        <w:tab w:val="center" w:pos="4153"/>
        <w:tab w:val="right" w:pos="8306"/>
      </w:tabs>
      <w:spacing w:after="200" w:line="276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rsid w:val="005B4387"/>
    <w:rPr>
      <w:rFonts w:ascii="Calibri" w:eastAsia="Calibri" w:hAnsi="Calibri" w:cs="Times New Roman"/>
      <w:sz w:val="20"/>
      <w:szCs w:val="20"/>
    </w:rPr>
  </w:style>
  <w:style w:type="paragraph" w:styleId="a5">
    <w:name w:val="No Spacing"/>
    <w:uiPriority w:val="1"/>
    <w:qFormat/>
    <w:rsid w:val="005B4387"/>
    <w:rPr>
      <w:sz w:val="22"/>
      <w:szCs w:val="22"/>
      <w:lang w:eastAsia="en-US"/>
    </w:rPr>
  </w:style>
  <w:style w:type="paragraph" w:styleId="a6">
    <w:name w:val="Normal (Web)"/>
    <w:basedOn w:val="a"/>
    <w:uiPriority w:val="99"/>
    <w:rsid w:val="00087078"/>
    <w:pPr>
      <w:spacing w:before="100" w:beforeAutospacing="1" w:after="100" w:afterAutospacing="1" w:line="276" w:lineRule="auto"/>
    </w:pPr>
    <w:rPr>
      <w:rFonts w:ascii="Verdana" w:hAnsi="Verdana"/>
      <w:sz w:val="16"/>
      <w:szCs w:val="16"/>
    </w:rPr>
  </w:style>
  <w:style w:type="character" w:styleId="a7">
    <w:name w:val="Hyperlink"/>
    <w:uiPriority w:val="99"/>
    <w:rsid w:val="00087078"/>
    <w:rPr>
      <w:strike w:val="0"/>
      <w:dstrike w:val="0"/>
      <w:color w:val="001CAC"/>
      <w:u w:val="none"/>
      <w:effect w:val="none"/>
    </w:rPr>
  </w:style>
  <w:style w:type="character" w:customStyle="1" w:styleId="s0">
    <w:name w:val="s0"/>
    <w:rsid w:val="00D5377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3E27C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3E27CF"/>
    <w:rPr>
      <w:rFonts w:ascii="Segoe UI" w:hAnsi="Segoe UI" w:cs="Segoe UI"/>
      <w:sz w:val="18"/>
      <w:szCs w:val="18"/>
      <w:lang w:eastAsia="en-US"/>
    </w:rPr>
  </w:style>
  <w:style w:type="paragraph" w:styleId="aa">
    <w:name w:val="Revision"/>
    <w:hidden/>
    <w:uiPriority w:val="99"/>
    <w:semiHidden/>
    <w:rsid w:val="005C45A6"/>
    <w:rPr>
      <w:sz w:val="22"/>
      <w:szCs w:val="22"/>
      <w:lang w:eastAsia="en-US"/>
    </w:rPr>
  </w:style>
  <w:style w:type="character" w:styleId="ab">
    <w:name w:val="annotation reference"/>
    <w:uiPriority w:val="99"/>
    <w:semiHidden/>
    <w:unhideWhenUsed/>
    <w:rsid w:val="00C61E2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61E2A"/>
    <w:pPr>
      <w:spacing w:after="200" w:line="240" w:lineRule="auto"/>
    </w:pPr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C61E2A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61E2A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C61E2A"/>
    <w:rPr>
      <w:b/>
      <w:bCs/>
      <w:lang w:eastAsia="en-US"/>
    </w:rPr>
  </w:style>
  <w:style w:type="paragraph" w:styleId="af0">
    <w:name w:val="footer"/>
    <w:basedOn w:val="a"/>
    <w:link w:val="af1"/>
    <w:uiPriority w:val="99"/>
    <w:unhideWhenUsed/>
    <w:rsid w:val="005E4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link w:val="af0"/>
    <w:uiPriority w:val="99"/>
    <w:rsid w:val="005E4B51"/>
    <w:rPr>
      <w:sz w:val="22"/>
      <w:szCs w:val="22"/>
      <w:lang w:eastAsia="en-US"/>
    </w:rPr>
  </w:style>
  <w:style w:type="table" w:styleId="af2">
    <w:name w:val="Table Grid"/>
    <w:basedOn w:val="a1"/>
    <w:uiPriority w:val="39"/>
    <w:rsid w:val="005E4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"/>
    <w:link w:val="af4"/>
    <w:uiPriority w:val="99"/>
    <w:semiHidden/>
    <w:unhideWhenUsed/>
    <w:rsid w:val="009F0F1E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rsid w:val="009F0F1E"/>
    <w:rPr>
      <w:lang w:eastAsia="en-US"/>
    </w:rPr>
  </w:style>
  <w:style w:type="character" w:styleId="af5">
    <w:name w:val="footnote reference"/>
    <w:uiPriority w:val="99"/>
    <w:semiHidden/>
    <w:unhideWhenUsed/>
    <w:rsid w:val="009F0F1E"/>
    <w:rPr>
      <w:vertAlign w:val="superscript"/>
    </w:rPr>
  </w:style>
  <w:style w:type="character" w:styleId="af6">
    <w:name w:val="FollowedHyperlink"/>
    <w:basedOn w:val="a0"/>
    <w:uiPriority w:val="99"/>
    <w:semiHidden/>
    <w:unhideWhenUsed/>
    <w:rsid w:val="004012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8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zib0JptagKTWWXsFOvPuaQ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enpf.kz/ru/indicators/invest/structure_new.php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npf.k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npf.kz" TargetMode="External"/><Relationship Id="rId2" Type="http://schemas.openxmlformats.org/officeDocument/2006/relationships/hyperlink" Target="mailto:press@enpf.kz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npf.kz" TargetMode="External"/><Relationship Id="rId2" Type="http://schemas.openxmlformats.org/officeDocument/2006/relationships/hyperlink" Target="mailto:press@enpf.k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temirtassov\Desktop\&#1058;&#1077;&#1082;&#1089;&#1090;&#1099;\&#1045;&#1053;&#1055;&#1060;%20&#1089;&#1091;&#107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ЕНПФ суд</Template>
  <TotalTime>0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Links>
    <vt:vector size="30" baseType="variant">
      <vt:variant>
        <vt:i4>6946867</vt:i4>
      </vt:variant>
      <vt:variant>
        <vt:i4>0</vt:i4>
      </vt:variant>
      <vt:variant>
        <vt:i4>0</vt:i4>
      </vt:variant>
      <vt:variant>
        <vt:i4>5</vt:i4>
      </vt:variant>
      <vt:variant>
        <vt:lpwstr>http://www.enpf.kz/</vt:lpwstr>
      </vt:variant>
      <vt:variant>
        <vt:lpwstr/>
      </vt:variant>
      <vt:variant>
        <vt:i4>6946867</vt:i4>
      </vt:variant>
      <vt:variant>
        <vt:i4>9</vt:i4>
      </vt:variant>
      <vt:variant>
        <vt:i4>0</vt:i4>
      </vt:variant>
      <vt:variant>
        <vt:i4>5</vt:i4>
      </vt:variant>
      <vt:variant>
        <vt:lpwstr>http://www.enpf.kz/</vt:lpwstr>
      </vt:variant>
      <vt:variant>
        <vt:lpwstr/>
      </vt:variant>
      <vt:variant>
        <vt:i4>4522088</vt:i4>
      </vt:variant>
      <vt:variant>
        <vt:i4>6</vt:i4>
      </vt:variant>
      <vt:variant>
        <vt:i4>0</vt:i4>
      </vt:variant>
      <vt:variant>
        <vt:i4>5</vt:i4>
      </vt:variant>
      <vt:variant>
        <vt:lpwstr>mailto:press@enpf.kz</vt:lpwstr>
      </vt:variant>
      <vt:variant>
        <vt:lpwstr/>
      </vt:variant>
      <vt:variant>
        <vt:i4>6946867</vt:i4>
      </vt:variant>
      <vt:variant>
        <vt:i4>3</vt:i4>
      </vt:variant>
      <vt:variant>
        <vt:i4>0</vt:i4>
      </vt:variant>
      <vt:variant>
        <vt:i4>5</vt:i4>
      </vt:variant>
      <vt:variant>
        <vt:lpwstr>http://www.enpf.kz/</vt:lpwstr>
      </vt:variant>
      <vt:variant>
        <vt:lpwstr/>
      </vt:variant>
      <vt:variant>
        <vt:i4>4522088</vt:i4>
      </vt:variant>
      <vt:variant>
        <vt:i4>0</vt:i4>
      </vt:variant>
      <vt:variant>
        <vt:i4>0</vt:i4>
      </vt:variant>
      <vt:variant>
        <vt:i4>5</vt:i4>
      </vt:variant>
      <vt:variant>
        <vt:lpwstr>mailto:press@enpf.kz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Темиртасов Алмат Ануарбекулы</dc:creator>
  <cp:keywords/>
  <cp:lastModifiedBy>Салимов Дамир Сайрамбекович</cp:lastModifiedBy>
  <cp:revision>2</cp:revision>
  <cp:lastPrinted>2024-11-21T05:30:00Z</cp:lastPrinted>
  <dcterms:created xsi:type="dcterms:W3CDTF">2024-11-27T11:55:00Z</dcterms:created>
  <dcterms:modified xsi:type="dcterms:W3CDTF">2024-11-27T11:55:00Z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806bdbfb8085e139ec31df46f32650b39ff318032c0b38d6d7d2b9a258d61343</vt:lpwstr>
  </property>
</Properties>
</file>