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49" w:rsidRPr="004E2482" w:rsidRDefault="00137F3A" w:rsidP="004E248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2482">
        <w:rPr>
          <w:rFonts w:ascii="Times New Roman" w:hAnsi="Times New Roman" w:cs="Times New Roman"/>
          <w:sz w:val="28"/>
          <w:szCs w:val="28"/>
          <w:lang w:val="kk-KZ"/>
        </w:rPr>
        <w:t>2019 жылдың 12-14 мамыр аралығында Бурабай ауданы, Қатаркөл</w:t>
      </w:r>
      <w:r w:rsidR="00B35A20" w:rsidRPr="004E2482">
        <w:rPr>
          <w:rFonts w:ascii="Times New Roman" w:hAnsi="Times New Roman" w:cs="Times New Roman"/>
          <w:sz w:val="28"/>
          <w:szCs w:val="28"/>
          <w:lang w:val="kk-KZ"/>
        </w:rPr>
        <w:t xml:space="preserve"> ауылы «</w:t>
      </w:r>
      <w:r w:rsidR="00B35A20" w:rsidRPr="004E2482">
        <w:rPr>
          <w:rFonts w:ascii="Times New Roman" w:hAnsi="Times New Roman" w:cs="Times New Roman"/>
          <w:sz w:val="28"/>
          <w:szCs w:val="28"/>
          <w:lang w:val="en-US"/>
        </w:rPr>
        <w:t xml:space="preserve">Discovery </w:t>
      </w:r>
      <w:proofErr w:type="spellStart"/>
      <w:r w:rsidR="00B35A20" w:rsidRPr="004E2482">
        <w:rPr>
          <w:rFonts w:ascii="Times New Roman" w:hAnsi="Times New Roman" w:cs="Times New Roman"/>
          <w:sz w:val="28"/>
          <w:szCs w:val="28"/>
          <w:lang w:val="en-US"/>
        </w:rPr>
        <w:t>Borovoe</w:t>
      </w:r>
      <w:proofErr w:type="spellEnd"/>
      <w:r w:rsidR="00B35A20" w:rsidRPr="004E248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B35A20" w:rsidRPr="004E24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35A20" w:rsidRPr="004E2482">
        <w:rPr>
          <w:rFonts w:ascii="Times New Roman" w:hAnsi="Times New Roman" w:cs="Times New Roman"/>
          <w:sz w:val="28"/>
          <w:szCs w:val="28"/>
          <w:lang w:val="kk-KZ"/>
        </w:rPr>
        <w:t xml:space="preserve">сауықтыру орталығында «Болашаққа бағдар: Рухани жаңғыру» мақалалық бағдарламасы аясында «Ақмола облысының «Жас Ұлан» бірыңғай балалар мен жасөспірімдер ұйымы» қоғамдық бірлестігінің ұйымдастыруымен «Ұланымыз ұлы елдің!» облыстық форумы болып өтті. </w:t>
      </w:r>
      <w:r w:rsidR="004E2482" w:rsidRPr="004E2482">
        <w:rPr>
          <w:rFonts w:ascii="Times New Roman" w:hAnsi="Times New Roman" w:cs="Times New Roman"/>
          <w:sz w:val="28"/>
          <w:szCs w:val="28"/>
          <w:lang w:val="kk-KZ"/>
        </w:rPr>
        <w:t xml:space="preserve"> Форумға 16 аудан 1 қала барлығы 80 нен астам ұйым мүшелері  қатысты. </w:t>
      </w:r>
      <w:r w:rsidR="00B35A20" w:rsidRPr="004E2482">
        <w:rPr>
          <w:rFonts w:ascii="Times New Roman" w:hAnsi="Times New Roman" w:cs="Times New Roman"/>
          <w:sz w:val="28"/>
          <w:szCs w:val="28"/>
          <w:lang w:val="kk-KZ"/>
        </w:rPr>
        <w:t xml:space="preserve">Форумның қорытындысы бойынша Есіл қалалық №3 орта мектебінің ұйымы  «Ең белсенді» </w:t>
      </w:r>
      <w:r w:rsidR="004E2482" w:rsidRPr="004E2482">
        <w:rPr>
          <w:rFonts w:ascii="Times New Roman" w:hAnsi="Times New Roman" w:cs="Times New Roman"/>
          <w:sz w:val="28"/>
          <w:szCs w:val="28"/>
          <w:lang w:val="kk-KZ"/>
        </w:rPr>
        <w:t>аталымы бойынша марапатталды. Еліміздің болашағы – жастарымыздың жеңісті күндері көп болсын!</w:t>
      </w:r>
      <w:bookmarkStart w:id="0" w:name="_GoBack"/>
      <w:bookmarkEnd w:id="0"/>
    </w:p>
    <w:sectPr w:rsidR="002D7449" w:rsidRPr="004E2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F3A"/>
    <w:rsid w:val="00137F3A"/>
    <w:rsid w:val="002D7449"/>
    <w:rsid w:val="004E2482"/>
    <w:rsid w:val="00B3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School3</dc:creator>
  <cp:lastModifiedBy>School3</cp:lastModifiedBy>
  <cp:revision>2</cp:revision>
  <dcterms:created xsi:type="dcterms:W3CDTF">2019-05-16T02:15:00Z</dcterms:created>
  <dcterms:modified xsi:type="dcterms:W3CDTF">2019-05-16T02:38:00Z</dcterms:modified>
</cp:coreProperties>
</file>